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C17AD" w14:textId="60FBC7CB" w:rsidR="003D17AE" w:rsidRDefault="003D17AE" w:rsidP="00844666">
      <w:pPr>
        <w:rPr>
          <w:noProof/>
          <w:lang w:val="tt-RU"/>
        </w:rPr>
      </w:pPr>
      <w:r>
        <w:rPr>
          <w:noProof/>
          <w:lang w:val="tt-RU"/>
        </w:rPr>
        <w:drawing>
          <wp:anchor distT="0" distB="0" distL="114300" distR="114300" simplePos="0" relativeHeight="251658240" behindDoc="0" locked="0" layoutInCell="1" allowOverlap="1" wp14:anchorId="4A9F7E62" wp14:editId="11A3C822">
            <wp:simplePos x="0" y="0"/>
            <wp:positionH relativeFrom="margin">
              <wp:posOffset>1322705</wp:posOffset>
            </wp:positionH>
            <wp:positionV relativeFrom="margin">
              <wp:posOffset>-1689735</wp:posOffset>
            </wp:positionV>
            <wp:extent cx="7111916" cy="10188000"/>
            <wp:effectExtent l="1543050" t="0" r="151828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cstate="print">
                      <a:extLst>
                        <a:ext uri="{28A0092B-C50C-407E-A947-70E740481C1C}">
                          <a14:useLocalDpi xmlns:a14="http://schemas.microsoft.com/office/drawing/2010/main" val="0"/>
                        </a:ext>
                      </a:extLst>
                    </a:blip>
                    <a:srcRect l="3926" t="1089" r="2539" b="1453"/>
                    <a:stretch/>
                  </pic:blipFill>
                  <pic:spPr bwMode="auto">
                    <a:xfrm rot="5400000">
                      <a:off x="0" y="0"/>
                      <a:ext cx="7111916" cy="10188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5FE564E" w14:textId="77777777" w:rsidR="00F65478" w:rsidRPr="00AF6946" w:rsidRDefault="00F65478" w:rsidP="00F65478">
      <w:pPr>
        <w:spacing w:after="0" w:line="240" w:lineRule="auto"/>
        <w:jc w:val="center"/>
        <w:rPr>
          <w:rFonts w:ascii="Times New Roman" w:hAnsi="Times New Roman" w:cs="Times New Roman"/>
          <w:b/>
          <w:sz w:val="24"/>
          <w:szCs w:val="24"/>
          <w:lang w:val="tt-RU"/>
        </w:rPr>
      </w:pPr>
      <w:r w:rsidRPr="00AF6946">
        <w:rPr>
          <w:rFonts w:ascii="Times New Roman" w:hAnsi="Times New Roman" w:cs="Times New Roman"/>
          <w:b/>
          <w:sz w:val="24"/>
          <w:szCs w:val="24"/>
          <w:lang w:val="tt-RU"/>
        </w:rPr>
        <w:lastRenderedPageBreak/>
        <w:t>Пояснительная записка</w:t>
      </w:r>
    </w:p>
    <w:p w14:paraId="4941D4C3" w14:textId="77777777" w:rsidR="00F65478" w:rsidRPr="007243A5" w:rsidRDefault="00F65478" w:rsidP="00F65478">
      <w:pPr>
        <w:spacing w:after="0" w:line="240" w:lineRule="auto"/>
        <w:jc w:val="both"/>
        <w:rPr>
          <w:rFonts w:ascii="Times New Roman" w:hAnsi="Times New Roman" w:cs="Times New Roman"/>
          <w:sz w:val="24"/>
          <w:szCs w:val="24"/>
          <w:lang w:val="tt-RU"/>
        </w:rPr>
      </w:pPr>
    </w:p>
    <w:p w14:paraId="7D8C224A" w14:textId="77777777" w:rsidR="00F65478" w:rsidRPr="007243A5" w:rsidRDefault="00F65478" w:rsidP="00F65478">
      <w:pPr>
        <w:spacing w:after="0" w:line="240" w:lineRule="auto"/>
        <w:jc w:val="both"/>
        <w:rPr>
          <w:rFonts w:ascii="Times New Roman" w:hAnsi="Times New Roman" w:cs="Times New Roman"/>
          <w:sz w:val="24"/>
          <w:szCs w:val="24"/>
          <w:lang w:val="tt-RU"/>
        </w:rPr>
      </w:pPr>
      <w:r w:rsidRPr="007243A5">
        <w:rPr>
          <w:rFonts w:ascii="Times New Roman" w:hAnsi="Times New Roman" w:cs="Times New Roman"/>
          <w:sz w:val="24"/>
          <w:szCs w:val="24"/>
          <w:lang w:val="tt-RU"/>
        </w:rPr>
        <w:t>Рабочая программа составлена с учетом следующих документов:</w:t>
      </w:r>
    </w:p>
    <w:p w14:paraId="040C6ED7" w14:textId="77777777" w:rsidR="00F65478" w:rsidRPr="007243A5" w:rsidRDefault="00F65478" w:rsidP="00F6547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 П</w:t>
      </w:r>
      <w:r w:rsidRPr="007243A5">
        <w:rPr>
          <w:rFonts w:ascii="Times New Roman" w:hAnsi="Times New Roman" w:cs="Times New Roman"/>
          <w:sz w:val="24"/>
          <w:szCs w:val="24"/>
          <w:lang w:val="tt-RU"/>
        </w:rPr>
        <w:t>риказ Министерства образования и науки Российской Федерации от 6 октября 2009 года №373” О внесении изменений в Федеральные государственные образовательные стандарты начального образования"</w:t>
      </w:r>
    </w:p>
    <w:p w14:paraId="6C04EE9E" w14:textId="77777777" w:rsidR="00F65478" w:rsidRPr="007243A5" w:rsidRDefault="00F65478" w:rsidP="00F6547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2. "П</w:t>
      </w:r>
      <w:r w:rsidRPr="007243A5">
        <w:rPr>
          <w:rFonts w:ascii="Times New Roman" w:hAnsi="Times New Roman" w:cs="Times New Roman"/>
          <w:sz w:val="24"/>
          <w:szCs w:val="24"/>
          <w:lang w:val="tt-RU"/>
        </w:rPr>
        <w:t>рограмма обучения татарскому языку и литературе в средней (п</w:t>
      </w:r>
      <w:r>
        <w:rPr>
          <w:rFonts w:ascii="Times New Roman" w:hAnsi="Times New Roman" w:cs="Times New Roman"/>
          <w:sz w:val="24"/>
          <w:szCs w:val="24"/>
          <w:lang w:val="tt-RU"/>
        </w:rPr>
        <w:t>олной) общеобразовательной школы с русским языком обучения" (для учащихся-</w:t>
      </w:r>
      <w:r w:rsidRPr="007243A5">
        <w:rPr>
          <w:rFonts w:ascii="Times New Roman" w:hAnsi="Times New Roman" w:cs="Times New Roman"/>
          <w:sz w:val="24"/>
          <w:szCs w:val="24"/>
          <w:lang w:val="tt-RU"/>
        </w:rPr>
        <w:t xml:space="preserve"> татар: 1-</w:t>
      </w:r>
      <w:r>
        <w:rPr>
          <w:rFonts w:ascii="Times New Roman" w:hAnsi="Times New Roman" w:cs="Times New Roman"/>
          <w:sz w:val="24"/>
          <w:szCs w:val="24"/>
          <w:lang w:val="tt-RU"/>
        </w:rPr>
        <w:t>11 классы. - Казань: Издательство “Магариф”</w:t>
      </w:r>
      <w:r w:rsidRPr="007243A5">
        <w:rPr>
          <w:rFonts w:ascii="Times New Roman" w:hAnsi="Times New Roman" w:cs="Times New Roman"/>
          <w:sz w:val="24"/>
          <w:szCs w:val="24"/>
          <w:lang w:val="tt-RU"/>
        </w:rPr>
        <w:t>, 2010”.</w:t>
      </w:r>
    </w:p>
    <w:p w14:paraId="14430C4D" w14:textId="77777777" w:rsidR="00F65478" w:rsidRPr="007243A5" w:rsidRDefault="00F65478" w:rsidP="00F65478">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3.У</w:t>
      </w:r>
      <w:r w:rsidRPr="007243A5">
        <w:rPr>
          <w:rFonts w:ascii="Times New Roman" w:hAnsi="Times New Roman" w:cs="Times New Roman"/>
          <w:sz w:val="24"/>
          <w:szCs w:val="24"/>
          <w:lang w:val="tt-RU"/>
        </w:rPr>
        <w:t>чебный план МБОУ “Петровско-Заводская средняя о</w:t>
      </w:r>
      <w:r w:rsidR="0001307A">
        <w:rPr>
          <w:rFonts w:ascii="Times New Roman" w:hAnsi="Times New Roman" w:cs="Times New Roman"/>
          <w:sz w:val="24"/>
          <w:szCs w:val="24"/>
          <w:lang w:val="tt-RU"/>
        </w:rPr>
        <w:t>бщеобразовательная школа”на 2021-2022</w:t>
      </w:r>
      <w:r w:rsidRPr="007243A5">
        <w:rPr>
          <w:rFonts w:ascii="Times New Roman" w:hAnsi="Times New Roman" w:cs="Times New Roman"/>
          <w:sz w:val="24"/>
          <w:szCs w:val="24"/>
          <w:lang w:val="tt-RU"/>
        </w:rPr>
        <w:t xml:space="preserve"> учебный год.                                                 </w:t>
      </w:r>
    </w:p>
    <w:p w14:paraId="6B3BA4D6" w14:textId="77777777" w:rsidR="00BE210E" w:rsidRDefault="00F65478" w:rsidP="00BE210E">
      <w:pPr>
        <w:spacing w:after="0" w:line="240" w:lineRule="auto"/>
        <w:ind w:right="-456"/>
        <w:jc w:val="both"/>
        <w:rPr>
          <w:rFonts w:ascii="Times New Roman" w:hAnsi="Times New Roman" w:cs="Times New Roman"/>
          <w:sz w:val="24"/>
          <w:szCs w:val="24"/>
          <w:lang w:val="tt-RU"/>
        </w:rPr>
      </w:pPr>
      <w:r w:rsidRPr="007243A5">
        <w:rPr>
          <w:rFonts w:ascii="Times New Roman" w:hAnsi="Times New Roman" w:cs="Times New Roman"/>
          <w:sz w:val="24"/>
          <w:szCs w:val="24"/>
          <w:lang w:val="tt-RU"/>
        </w:rPr>
        <w:t>Расширенное тематическое пла</w:t>
      </w:r>
      <w:r>
        <w:rPr>
          <w:rFonts w:ascii="Times New Roman" w:hAnsi="Times New Roman" w:cs="Times New Roman"/>
          <w:sz w:val="24"/>
          <w:szCs w:val="24"/>
          <w:lang w:val="tt-RU"/>
        </w:rPr>
        <w:t>нирование по учебной дисциплине построено на основе:” Программы</w:t>
      </w:r>
      <w:r w:rsidRPr="007243A5">
        <w:rPr>
          <w:rFonts w:ascii="Times New Roman" w:hAnsi="Times New Roman" w:cs="Times New Roman"/>
          <w:sz w:val="24"/>
          <w:szCs w:val="24"/>
          <w:lang w:val="tt-RU"/>
        </w:rPr>
        <w:t xml:space="preserve"> обучения татарскому языку и литературе в средней (полной) общеобразовательной школе на русск</w:t>
      </w:r>
      <w:r>
        <w:rPr>
          <w:rFonts w:ascii="Times New Roman" w:hAnsi="Times New Roman" w:cs="Times New Roman"/>
          <w:sz w:val="24"/>
          <w:szCs w:val="24"/>
          <w:lang w:val="tt-RU"/>
        </w:rPr>
        <w:t>ом языке: 1-11 классы”(Казань, О</w:t>
      </w:r>
      <w:r w:rsidRPr="007243A5">
        <w:rPr>
          <w:rFonts w:ascii="Times New Roman" w:hAnsi="Times New Roman" w:cs="Times New Roman"/>
          <w:sz w:val="24"/>
          <w:szCs w:val="24"/>
          <w:lang w:val="tt-RU"/>
        </w:rPr>
        <w:t>бразование, 2010)и учебник</w:t>
      </w:r>
      <w:r>
        <w:rPr>
          <w:rFonts w:ascii="Times New Roman" w:hAnsi="Times New Roman" w:cs="Times New Roman"/>
          <w:sz w:val="24"/>
          <w:szCs w:val="24"/>
          <w:lang w:val="tt-RU"/>
        </w:rPr>
        <w:t>а</w:t>
      </w:r>
      <w:r w:rsidRPr="007243A5">
        <w:rPr>
          <w:rFonts w:ascii="Times New Roman" w:hAnsi="Times New Roman" w:cs="Times New Roman"/>
          <w:sz w:val="24"/>
          <w:szCs w:val="24"/>
          <w:lang w:val="tt-RU"/>
        </w:rPr>
        <w:t>:</w:t>
      </w:r>
      <w:r w:rsidR="007D4BD0">
        <w:rPr>
          <w:rFonts w:ascii="Times New Roman" w:hAnsi="Times New Roman" w:cs="Times New Roman"/>
          <w:sz w:val="24"/>
          <w:szCs w:val="24"/>
          <w:lang w:val="tt-RU"/>
        </w:rPr>
        <w:t>Р.Х.Ягъфәрова,</w:t>
      </w:r>
      <w:r w:rsidR="00BE210E" w:rsidRPr="007243A5">
        <w:rPr>
          <w:rFonts w:ascii="Times New Roman" w:hAnsi="Times New Roman" w:cs="Times New Roman"/>
          <w:sz w:val="24"/>
          <w:szCs w:val="24"/>
          <w:lang w:val="tt-RU"/>
        </w:rPr>
        <w:t>уч</w:t>
      </w:r>
      <w:r w:rsidR="00BE210E">
        <w:rPr>
          <w:rFonts w:ascii="Times New Roman" w:hAnsi="Times New Roman" w:cs="Times New Roman"/>
          <w:sz w:val="24"/>
          <w:szCs w:val="24"/>
          <w:lang w:val="tt-RU"/>
        </w:rPr>
        <w:t>ебник  для  общеобразовательных организаций с обучением на русском языке</w:t>
      </w:r>
      <w:r w:rsidR="001E4619">
        <w:rPr>
          <w:rFonts w:ascii="Times New Roman" w:hAnsi="Times New Roman" w:cs="Times New Roman"/>
          <w:sz w:val="24"/>
          <w:szCs w:val="24"/>
          <w:lang w:val="tt-RU"/>
        </w:rPr>
        <w:t>.</w:t>
      </w:r>
      <w:r w:rsidR="00BE210E">
        <w:rPr>
          <w:rFonts w:ascii="Times New Roman" w:hAnsi="Times New Roman" w:cs="Times New Roman"/>
          <w:sz w:val="24"/>
          <w:szCs w:val="24"/>
          <w:lang w:val="tt-RU"/>
        </w:rPr>
        <w:t xml:space="preserve"> Казань, Татарское книжное издательство, 2014) на 34 часа (1 </w:t>
      </w:r>
      <w:r w:rsidR="00BE210E" w:rsidRPr="007243A5">
        <w:rPr>
          <w:rFonts w:ascii="Times New Roman" w:hAnsi="Times New Roman" w:cs="Times New Roman"/>
          <w:sz w:val="24"/>
          <w:szCs w:val="24"/>
          <w:lang w:val="tt-RU"/>
        </w:rPr>
        <w:t>час</w:t>
      </w:r>
      <w:r w:rsidR="00BE210E">
        <w:rPr>
          <w:rFonts w:ascii="Times New Roman" w:hAnsi="Times New Roman" w:cs="Times New Roman"/>
          <w:sz w:val="24"/>
          <w:szCs w:val="24"/>
          <w:lang w:val="tt-RU"/>
        </w:rPr>
        <w:t xml:space="preserve"> в неделю).</w:t>
      </w:r>
    </w:p>
    <w:p w14:paraId="6A2F8ECA" w14:textId="77777777" w:rsidR="00F65478" w:rsidRPr="00E921AF" w:rsidRDefault="00F65478" w:rsidP="00F65478">
      <w:pPr>
        <w:pStyle w:val="a4"/>
        <w:jc w:val="both"/>
        <w:rPr>
          <w:rStyle w:val="af"/>
          <w:rFonts w:ascii="Times New Roman" w:hAnsi="Times New Roman"/>
          <w:b w:val="0"/>
          <w:sz w:val="24"/>
          <w:szCs w:val="24"/>
        </w:rPr>
      </w:pPr>
      <w:r w:rsidRPr="00E921AF">
        <w:rPr>
          <w:rStyle w:val="af"/>
          <w:rFonts w:ascii="Times New Roman" w:hAnsi="Times New Roman"/>
          <w:b w:val="0"/>
          <w:sz w:val="24"/>
          <w:szCs w:val="24"/>
        </w:rPr>
        <w:t>В случае совпадения уроков с праздничными днями предполагается выполнение программы:</w:t>
      </w:r>
    </w:p>
    <w:p w14:paraId="3D85CEB3" w14:textId="77777777" w:rsidR="00F65478" w:rsidRPr="00E921AF" w:rsidRDefault="00F65478" w:rsidP="00F65478">
      <w:pPr>
        <w:pStyle w:val="a4"/>
        <w:jc w:val="both"/>
        <w:rPr>
          <w:rStyle w:val="af"/>
          <w:rFonts w:ascii="Times New Roman" w:hAnsi="Times New Roman"/>
          <w:b w:val="0"/>
          <w:sz w:val="24"/>
          <w:szCs w:val="24"/>
        </w:rPr>
      </w:pPr>
      <w:r w:rsidRPr="00E921AF">
        <w:rPr>
          <w:rStyle w:val="af"/>
          <w:rFonts w:ascii="Times New Roman" w:hAnsi="Times New Roman"/>
          <w:b w:val="0"/>
          <w:sz w:val="24"/>
          <w:szCs w:val="24"/>
        </w:rPr>
        <w:t>1.За счет часов выделенных на повторение материала;</w:t>
      </w:r>
    </w:p>
    <w:p w14:paraId="51577168" w14:textId="77777777" w:rsidR="00F65478" w:rsidRDefault="00F65478" w:rsidP="00F65478">
      <w:pPr>
        <w:pStyle w:val="a4"/>
        <w:rPr>
          <w:rStyle w:val="af"/>
          <w:rFonts w:ascii="Times New Roman" w:hAnsi="Times New Roman"/>
          <w:b w:val="0"/>
          <w:sz w:val="24"/>
          <w:szCs w:val="24"/>
        </w:rPr>
      </w:pPr>
      <w:r w:rsidRPr="00E921AF">
        <w:rPr>
          <w:rStyle w:val="af"/>
          <w:rFonts w:ascii="Times New Roman" w:hAnsi="Times New Roman"/>
          <w:b w:val="0"/>
          <w:sz w:val="24"/>
          <w:szCs w:val="24"/>
        </w:rPr>
        <w:t>2.За счет объединения  уроков по одной теме.</w:t>
      </w:r>
    </w:p>
    <w:p w14:paraId="22A68E75" w14:textId="77777777" w:rsidR="002744AE" w:rsidRPr="00DC3C30" w:rsidRDefault="002744AE" w:rsidP="002744AE">
      <w:pPr>
        <w:spacing w:after="0" w:line="240" w:lineRule="auto"/>
        <w:ind w:firstLine="709"/>
        <w:jc w:val="both"/>
        <w:rPr>
          <w:rFonts w:ascii="Times New Roman" w:hAnsi="Times New Roman" w:cs="Times New Roman"/>
          <w:b/>
          <w:bCs/>
          <w:sz w:val="24"/>
          <w:szCs w:val="24"/>
        </w:rPr>
      </w:pPr>
      <w:r w:rsidRPr="007D4BD0">
        <w:rPr>
          <w:rFonts w:ascii="Times New Roman" w:hAnsi="Times New Roman" w:cs="Times New Roman"/>
          <w:bCs/>
          <w:sz w:val="24"/>
          <w:szCs w:val="24"/>
        </w:rPr>
        <w:t xml:space="preserve">Виды речевой и читательской деятельности. </w:t>
      </w:r>
      <w:r w:rsidRPr="00DC3C30">
        <w:rPr>
          <w:rFonts w:ascii="Times New Roman" w:hAnsi="Times New Roman" w:cs="Times New Roman"/>
          <w:sz w:val="24"/>
          <w:szCs w:val="24"/>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14:paraId="6AB3D2A7" w14:textId="77777777" w:rsidR="002744AE" w:rsidRPr="00DC3C30" w:rsidRDefault="002744AE" w:rsidP="002744AE">
      <w:pPr>
        <w:spacing w:after="0" w:line="240" w:lineRule="auto"/>
        <w:ind w:firstLine="709"/>
        <w:jc w:val="both"/>
        <w:rPr>
          <w:rFonts w:ascii="Times New Roman" w:hAnsi="Times New Roman" w:cs="Times New Roman"/>
          <w:sz w:val="24"/>
          <w:szCs w:val="24"/>
        </w:rPr>
      </w:pPr>
      <w:r w:rsidRPr="007D4BD0">
        <w:rPr>
          <w:rFonts w:ascii="Times New Roman" w:hAnsi="Times New Roman" w:cs="Times New Roman"/>
          <w:bCs/>
          <w:sz w:val="24"/>
          <w:szCs w:val="24"/>
        </w:rPr>
        <w:t>Аудирование.</w:t>
      </w:r>
      <w:r w:rsidRPr="00DC3C30">
        <w:rPr>
          <w:rFonts w:ascii="Times New Roman" w:hAnsi="Times New Roman" w:cs="Times New Roman"/>
          <w:sz w:val="24"/>
          <w:szCs w:val="24"/>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14:paraId="0FA53AB2" w14:textId="77777777" w:rsidR="002744AE" w:rsidRPr="00DC3C30" w:rsidRDefault="002744AE" w:rsidP="002744AE">
      <w:pPr>
        <w:spacing w:after="0" w:line="240" w:lineRule="auto"/>
        <w:ind w:firstLine="709"/>
        <w:jc w:val="both"/>
        <w:rPr>
          <w:rFonts w:ascii="Times New Roman" w:hAnsi="Times New Roman" w:cs="Times New Roman"/>
          <w:sz w:val="24"/>
          <w:szCs w:val="24"/>
        </w:rPr>
      </w:pPr>
      <w:r w:rsidRPr="007D4BD0">
        <w:rPr>
          <w:rFonts w:ascii="Times New Roman" w:hAnsi="Times New Roman" w:cs="Times New Roman"/>
          <w:bCs/>
          <w:sz w:val="24"/>
          <w:szCs w:val="24"/>
        </w:rPr>
        <w:t>Чтение вслух</w:t>
      </w:r>
      <w:r w:rsidRPr="007D4BD0">
        <w:rPr>
          <w:rFonts w:ascii="Times New Roman" w:hAnsi="Times New Roman" w:cs="Times New Roman"/>
          <w:bCs/>
          <w:sz w:val="24"/>
          <w:szCs w:val="24"/>
          <w:lang w:val="tt-RU"/>
        </w:rPr>
        <w:t>.</w:t>
      </w:r>
      <w:r w:rsidRPr="00DC3C30">
        <w:rPr>
          <w:rFonts w:ascii="Times New Roman" w:hAnsi="Times New Roman" w:cs="Times New Roman"/>
          <w:sz w:val="24"/>
          <w:szCs w:val="24"/>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w:t>
      </w:r>
      <w:r w:rsidRPr="00DC3C30">
        <w:rPr>
          <w:rFonts w:ascii="Times New Roman" w:hAnsi="Times New Roman" w:cs="Times New Roman"/>
          <w:sz w:val="24"/>
          <w:szCs w:val="24"/>
          <w:lang w:val="tt-RU"/>
        </w:rPr>
        <w:t>е</w:t>
      </w:r>
      <w:r w:rsidRPr="00DC3C30">
        <w:rPr>
          <w:rFonts w:ascii="Times New Roman" w:hAnsi="Times New Roman" w:cs="Times New Roman"/>
          <w:sz w:val="24"/>
          <w:szCs w:val="24"/>
        </w:rPr>
        <w:t xml:space="preserve">бования и ограничения самого читаемого текста – лирическое стихотворение читается не так, как былина, а гимн – не так, как колыбельная песенка или прибаутка, и т.д. – и осознанный выбор подходящих к случаю интонации, тона, пауз, логических ударений). </w:t>
      </w:r>
    </w:p>
    <w:p w14:paraId="50C972F7" w14:textId="77777777" w:rsidR="002744AE" w:rsidRPr="00DC3C30" w:rsidRDefault="002744AE" w:rsidP="002744AE">
      <w:pPr>
        <w:spacing w:after="0" w:line="240" w:lineRule="auto"/>
        <w:ind w:firstLine="709"/>
        <w:jc w:val="both"/>
        <w:rPr>
          <w:rFonts w:ascii="Times New Roman" w:hAnsi="Times New Roman" w:cs="Times New Roman"/>
          <w:sz w:val="24"/>
          <w:szCs w:val="24"/>
        </w:rPr>
      </w:pPr>
      <w:r w:rsidRPr="007D4BD0">
        <w:rPr>
          <w:rFonts w:ascii="Times New Roman" w:hAnsi="Times New Roman" w:cs="Times New Roman"/>
          <w:bCs/>
          <w:sz w:val="24"/>
          <w:szCs w:val="24"/>
        </w:rPr>
        <w:t>Чтение про себя</w:t>
      </w:r>
      <w:r w:rsidRPr="007D4BD0">
        <w:rPr>
          <w:rFonts w:ascii="Times New Roman" w:hAnsi="Times New Roman" w:cs="Times New Roman"/>
          <w:bCs/>
          <w:sz w:val="24"/>
          <w:szCs w:val="24"/>
          <w:lang w:val="tt-RU"/>
        </w:rPr>
        <w:t>.</w:t>
      </w:r>
      <w:r w:rsidRPr="00DC3C30">
        <w:rPr>
          <w:rFonts w:ascii="Times New Roman" w:hAnsi="Times New Roman" w:cs="Times New Roman"/>
          <w:sz w:val="24"/>
          <w:szCs w:val="24"/>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14:paraId="5B4C3F53" w14:textId="77777777" w:rsidR="002744AE" w:rsidRPr="00DC3C30" w:rsidRDefault="002744AE" w:rsidP="002744AE">
      <w:pPr>
        <w:spacing w:after="0" w:line="240" w:lineRule="auto"/>
        <w:ind w:firstLine="709"/>
        <w:jc w:val="both"/>
        <w:rPr>
          <w:rFonts w:ascii="Times New Roman" w:hAnsi="Times New Roman" w:cs="Times New Roman"/>
          <w:sz w:val="24"/>
          <w:szCs w:val="24"/>
        </w:rPr>
      </w:pPr>
      <w:r w:rsidRPr="007D4BD0">
        <w:rPr>
          <w:rFonts w:ascii="Times New Roman" w:hAnsi="Times New Roman" w:cs="Times New Roman"/>
          <w:bCs/>
          <w:sz w:val="24"/>
          <w:szCs w:val="24"/>
        </w:rPr>
        <w:t>Говорение.</w:t>
      </w:r>
      <w:r w:rsidRPr="00DC3C30">
        <w:rPr>
          <w:rFonts w:ascii="Times New Roman" w:hAnsi="Times New Roman" w:cs="Times New Roman"/>
          <w:sz w:val="24"/>
          <w:szCs w:val="24"/>
        </w:rPr>
        <w:t xml:space="preserve"> Освоение разновидностей монологического высказывания: в фор</w:t>
      </w:r>
      <w:r w:rsidRPr="00DC3C30">
        <w:rPr>
          <w:rFonts w:ascii="Times New Roman" w:hAnsi="Times New Roman" w:cs="Times New Roman"/>
          <w:sz w:val="24"/>
          <w:szCs w:val="24"/>
          <w:lang w:val="tt-RU"/>
        </w:rPr>
        <w:t>м</w:t>
      </w:r>
      <w:r w:rsidRPr="00DC3C30">
        <w:rPr>
          <w:rFonts w:ascii="Times New Roman" w:hAnsi="Times New Roman" w:cs="Times New Roman"/>
          <w:sz w:val="24"/>
          <w:szCs w:val="24"/>
        </w:rPr>
        <w:t xml:space="preserve">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14:paraId="17264BF1" w14:textId="77777777" w:rsidR="002744AE" w:rsidRPr="00DC3C30" w:rsidRDefault="002744AE" w:rsidP="002744AE">
      <w:pPr>
        <w:spacing w:after="0" w:line="240" w:lineRule="auto"/>
        <w:ind w:firstLine="709"/>
        <w:jc w:val="both"/>
        <w:rPr>
          <w:rFonts w:ascii="Times New Roman" w:hAnsi="Times New Roman" w:cs="Times New Roman"/>
          <w:sz w:val="24"/>
          <w:szCs w:val="24"/>
        </w:rPr>
      </w:pPr>
      <w:r w:rsidRPr="007D4BD0">
        <w:rPr>
          <w:rFonts w:ascii="Times New Roman" w:hAnsi="Times New Roman" w:cs="Times New Roman"/>
          <w:bCs/>
          <w:sz w:val="24"/>
          <w:szCs w:val="24"/>
        </w:rPr>
        <w:t>Письмо</w:t>
      </w:r>
      <w:r w:rsidRPr="00DC3C30">
        <w:rPr>
          <w:rFonts w:ascii="Times New Roman" w:hAnsi="Times New Roman" w:cs="Times New Roman"/>
          <w:sz w:val="24"/>
          <w:szCs w:val="24"/>
        </w:rPr>
        <w:t xml:space="preserve"> (культура письменной речи.)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p w14:paraId="333C0889" w14:textId="77777777" w:rsidR="002744AE" w:rsidRPr="00DC3C30" w:rsidRDefault="002744AE" w:rsidP="002744AE">
      <w:pPr>
        <w:spacing w:after="0" w:line="240" w:lineRule="auto"/>
        <w:ind w:firstLine="709"/>
        <w:jc w:val="both"/>
        <w:rPr>
          <w:rFonts w:ascii="Times New Roman" w:hAnsi="Times New Roman" w:cs="Times New Roman"/>
          <w:sz w:val="24"/>
          <w:szCs w:val="24"/>
        </w:rPr>
      </w:pPr>
      <w:r w:rsidRPr="007D4BD0">
        <w:rPr>
          <w:rFonts w:ascii="Times New Roman" w:hAnsi="Times New Roman" w:cs="Times New Roman"/>
          <w:bCs/>
          <w:sz w:val="24"/>
          <w:szCs w:val="24"/>
        </w:rPr>
        <w:lastRenderedPageBreak/>
        <w:t>Работа с текстом художественного произведения.</w:t>
      </w:r>
      <w:r w:rsidRPr="00DC3C30">
        <w:rPr>
          <w:rFonts w:ascii="Times New Roman" w:hAnsi="Times New Roman" w:cs="Times New Roman"/>
          <w:sz w:val="24"/>
          <w:szCs w:val="24"/>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14:paraId="21203B26" w14:textId="77777777" w:rsidR="002744AE" w:rsidRPr="00DC3C30" w:rsidRDefault="002744AE" w:rsidP="002744AE">
      <w:pPr>
        <w:spacing w:after="0" w:line="240" w:lineRule="auto"/>
        <w:ind w:firstLine="709"/>
        <w:jc w:val="both"/>
        <w:rPr>
          <w:rFonts w:ascii="Times New Roman" w:hAnsi="Times New Roman" w:cs="Times New Roman"/>
          <w:sz w:val="24"/>
          <w:szCs w:val="24"/>
        </w:rPr>
      </w:pPr>
      <w:r w:rsidRPr="007D4BD0">
        <w:rPr>
          <w:rFonts w:ascii="Times New Roman" w:hAnsi="Times New Roman" w:cs="Times New Roman"/>
          <w:bCs/>
          <w:sz w:val="24"/>
          <w:szCs w:val="24"/>
        </w:rPr>
        <w:t>Работа с учебными и научно-популярными текстами.</w:t>
      </w:r>
      <w:r w:rsidRPr="00DC3C30">
        <w:rPr>
          <w:rFonts w:ascii="Times New Roman" w:hAnsi="Times New Roman" w:cs="Times New Roman"/>
          <w:sz w:val="24"/>
          <w:szCs w:val="24"/>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w:t>
      </w:r>
    </w:p>
    <w:p w14:paraId="6C89F04D" w14:textId="77777777" w:rsidR="002744AE" w:rsidRPr="00DC3C30" w:rsidRDefault="002744AE" w:rsidP="002744AE">
      <w:pPr>
        <w:spacing w:after="0" w:line="240" w:lineRule="auto"/>
        <w:ind w:firstLine="709"/>
        <w:jc w:val="both"/>
        <w:rPr>
          <w:rFonts w:ascii="Times New Roman" w:hAnsi="Times New Roman" w:cs="Times New Roman"/>
          <w:sz w:val="24"/>
          <w:szCs w:val="24"/>
        </w:rPr>
      </w:pPr>
      <w:r w:rsidRPr="007D4BD0">
        <w:rPr>
          <w:rFonts w:ascii="Times New Roman" w:hAnsi="Times New Roman" w:cs="Times New Roman"/>
          <w:bCs/>
          <w:sz w:val="24"/>
          <w:szCs w:val="24"/>
        </w:rPr>
        <w:t>Формирование библиографической культуры.</w:t>
      </w:r>
      <w:r w:rsidRPr="00DC3C30">
        <w:rPr>
          <w:rFonts w:ascii="Times New Roman" w:hAnsi="Times New Roman" w:cs="Times New Roman"/>
          <w:sz w:val="24"/>
          <w:szCs w:val="24"/>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словарями.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14:paraId="02D4AF77" w14:textId="77777777" w:rsidR="002744AE" w:rsidRPr="00DC3C30" w:rsidRDefault="002744AE" w:rsidP="002744AE">
      <w:pPr>
        <w:spacing w:after="0" w:line="240" w:lineRule="auto"/>
        <w:ind w:firstLine="709"/>
        <w:jc w:val="both"/>
        <w:rPr>
          <w:rFonts w:ascii="Times New Roman" w:hAnsi="Times New Roman" w:cs="Times New Roman"/>
          <w:sz w:val="24"/>
          <w:szCs w:val="24"/>
        </w:rPr>
      </w:pPr>
      <w:r w:rsidRPr="007D4BD0">
        <w:rPr>
          <w:rFonts w:ascii="Times New Roman" w:hAnsi="Times New Roman" w:cs="Times New Roman"/>
          <w:bCs/>
          <w:sz w:val="24"/>
          <w:szCs w:val="24"/>
        </w:rPr>
        <w:t>Внеклассное чтение.</w:t>
      </w:r>
      <w:r w:rsidRPr="00DC3C30">
        <w:rPr>
          <w:rFonts w:ascii="Times New Roman" w:hAnsi="Times New Roman" w:cs="Times New Roman"/>
          <w:sz w:val="24"/>
          <w:szCs w:val="24"/>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w:t>
      </w:r>
    </w:p>
    <w:p w14:paraId="345C1484" w14:textId="77777777" w:rsidR="002744AE" w:rsidRPr="00DC3C30" w:rsidRDefault="002744AE" w:rsidP="002744AE">
      <w:pPr>
        <w:spacing w:after="0" w:line="240" w:lineRule="auto"/>
        <w:ind w:firstLine="709"/>
        <w:jc w:val="both"/>
        <w:rPr>
          <w:rFonts w:ascii="Times New Roman" w:hAnsi="Times New Roman" w:cs="Times New Roman"/>
          <w:sz w:val="24"/>
          <w:szCs w:val="24"/>
        </w:rPr>
      </w:pPr>
      <w:r w:rsidRPr="007D4BD0">
        <w:rPr>
          <w:rFonts w:ascii="Times New Roman" w:hAnsi="Times New Roman" w:cs="Times New Roman"/>
          <w:bCs/>
          <w:sz w:val="24"/>
          <w:szCs w:val="24"/>
        </w:rPr>
        <w:t>Устное народное творчество.</w:t>
      </w:r>
      <w:r w:rsidRPr="00DC3C30">
        <w:rPr>
          <w:rFonts w:ascii="Times New Roman" w:hAnsi="Times New Roman" w:cs="Times New Roman"/>
          <w:sz w:val="24"/>
          <w:szCs w:val="24"/>
        </w:rPr>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понятия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w:t>
      </w:r>
    </w:p>
    <w:p w14:paraId="4B8BCCD8" w14:textId="77777777" w:rsidR="002744AE" w:rsidRPr="00DC3C30" w:rsidRDefault="002744AE" w:rsidP="002744AE">
      <w:pPr>
        <w:spacing w:after="0" w:line="240" w:lineRule="auto"/>
        <w:ind w:firstLine="709"/>
        <w:jc w:val="both"/>
        <w:rPr>
          <w:rFonts w:ascii="Times New Roman" w:hAnsi="Times New Roman" w:cs="Times New Roman"/>
          <w:sz w:val="24"/>
          <w:szCs w:val="24"/>
        </w:rPr>
      </w:pPr>
      <w:r w:rsidRPr="007D4BD0">
        <w:rPr>
          <w:rFonts w:ascii="Times New Roman" w:hAnsi="Times New Roman" w:cs="Times New Roman"/>
          <w:bCs/>
          <w:sz w:val="24"/>
          <w:szCs w:val="24"/>
        </w:rPr>
        <w:t>Работа с текстами разных видов и жанров литературы.</w:t>
      </w:r>
      <w:r w:rsidRPr="00DC3C30">
        <w:rPr>
          <w:rFonts w:ascii="Times New Roman" w:hAnsi="Times New Roman" w:cs="Times New Roman"/>
          <w:sz w:val="24"/>
          <w:szCs w:val="24"/>
        </w:rPr>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14:paraId="4D3E507C" w14:textId="77777777" w:rsidR="002744AE" w:rsidRPr="00DC3C30" w:rsidRDefault="002744AE" w:rsidP="002744AE">
      <w:pPr>
        <w:spacing w:after="0" w:line="240" w:lineRule="auto"/>
        <w:ind w:firstLine="709"/>
        <w:jc w:val="both"/>
        <w:rPr>
          <w:rFonts w:ascii="Times New Roman" w:hAnsi="Times New Roman" w:cs="Times New Roman"/>
          <w:sz w:val="24"/>
          <w:szCs w:val="24"/>
        </w:rPr>
      </w:pPr>
      <w:r w:rsidRPr="007D4BD0">
        <w:rPr>
          <w:rFonts w:ascii="Times New Roman" w:hAnsi="Times New Roman" w:cs="Times New Roman"/>
          <w:bCs/>
          <w:sz w:val="24"/>
          <w:szCs w:val="24"/>
        </w:rPr>
        <w:lastRenderedPageBreak/>
        <w:t>Работа с произведениями разных видов искусства</w:t>
      </w:r>
      <w:r w:rsidRPr="00DC3C30">
        <w:rPr>
          <w:rFonts w:ascii="Times New Roman" w:hAnsi="Times New Roman" w:cs="Times New Roman"/>
          <w:sz w:val="24"/>
          <w:szCs w:val="24"/>
        </w:rPr>
        <w:t>(литература, живопись, прикладное искусство, скульптура, музыка).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w:t>
      </w:r>
    </w:p>
    <w:p w14:paraId="6AA292F7" w14:textId="77777777" w:rsidR="002744AE" w:rsidRPr="00DC3C30" w:rsidRDefault="002744AE" w:rsidP="002744AE">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Произведения устного народного творчества Малые жанры фольклора (прибаутки, считалки, скороговорки, загадки, заклички);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w:t>
      </w:r>
      <w:r w:rsidRPr="006D7DEE">
        <w:rPr>
          <w:rFonts w:ascii="Times New Roman" w:hAnsi="Times New Roman" w:cs="Times New Roman"/>
          <w:sz w:val="24"/>
          <w:szCs w:val="24"/>
        </w:rPr>
        <w:t xml:space="preserve">на уровне начального общего образования </w:t>
      </w:r>
      <w:r w:rsidRPr="00DC3C30">
        <w:rPr>
          <w:rFonts w:ascii="Times New Roman" w:hAnsi="Times New Roman" w:cs="Times New Roman"/>
          <w:sz w:val="24"/>
          <w:szCs w:val="24"/>
        </w:rPr>
        <w:t xml:space="preserve">будет обеспечена готовность школьников к получению дальнейшего образования </w:t>
      </w:r>
      <w:r w:rsidRPr="006D7DEE">
        <w:rPr>
          <w:rFonts w:ascii="Times New Roman" w:hAnsi="Times New Roman" w:cs="Times New Roman"/>
          <w:sz w:val="24"/>
          <w:szCs w:val="24"/>
        </w:rPr>
        <w:t xml:space="preserve">на уровне </w:t>
      </w:r>
      <w:r>
        <w:rPr>
          <w:rFonts w:ascii="Times New Roman" w:hAnsi="Times New Roman" w:cs="Times New Roman"/>
          <w:sz w:val="24"/>
          <w:szCs w:val="24"/>
        </w:rPr>
        <w:t>основного</w:t>
      </w:r>
      <w:r w:rsidRPr="006D7DEE">
        <w:rPr>
          <w:rFonts w:ascii="Times New Roman" w:hAnsi="Times New Roman" w:cs="Times New Roman"/>
          <w:sz w:val="24"/>
          <w:szCs w:val="24"/>
        </w:rPr>
        <w:t xml:space="preserve"> общего образования </w:t>
      </w:r>
      <w:r w:rsidRPr="00DC3C30">
        <w:rPr>
          <w:rFonts w:ascii="Times New Roman" w:hAnsi="Times New Roman" w:cs="Times New Roman"/>
          <w:sz w:val="24"/>
          <w:szCs w:val="24"/>
        </w:rPr>
        <w:t xml:space="preserve">и достигнут необходимый уровень их общекультурного и литературного развития. </w:t>
      </w:r>
    </w:p>
    <w:p w14:paraId="79ECF979" w14:textId="77777777" w:rsidR="00BE210E" w:rsidRPr="007D4BD0" w:rsidRDefault="00BE210E" w:rsidP="00BE210E">
      <w:pPr>
        <w:spacing w:after="0" w:line="240" w:lineRule="auto"/>
        <w:ind w:firstLine="709"/>
        <w:jc w:val="both"/>
        <w:rPr>
          <w:rFonts w:ascii="Times New Roman" w:hAnsi="Times New Roman" w:cs="Times New Roman"/>
          <w:sz w:val="24"/>
          <w:szCs w:val="24"/>
        </w:rPr>
      </w:pPr>
      <w:r w:rsidRPr="007D4BD0">
        <w:rPr>
          <w:rFonts w:ascii="Times New Roman" w:hAnsi="Times New Roman" w:cs="Times New Roman"/>
          <w:bCs/>
          <w:sz w:val="24"/>
          <w:szCs w:val="24"/>
        </w:rPr>
        <w:t>Обучающиеся научатся</w:t>
      </w:r>
      <w:r w:rsidRPr="007D4BD0">
        <w:rPr>
          <w:rFonts w:ascii="Times New Roman" w:hAnsi="Times New Roman" w:cs="Times New Roman"/>
          <w:sz w:val="24"/>
          <w:szCs w:val="24"/>
        </w:rPr>
        <w:t xml:space="preserve">: </w:t>
      </w:r>
    </w:p>
    <w:p w14:paraId="132B9ECE" w14:textId="77777777" w:rsidR="00BE210E" w:rsidRPr="00DC3C30" w:rsidRDefault="00BE210E" w:rsidP="00BE210E">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читать правильно и выразительно целыми словами вслух, учитывая индивидуальный темп чтения; </w:t>
      </w:r>
    </w:p>
    <w:p w14:paraId="0B780474" w14:textId="77777777" w:rsidR="00BE210E" w:rsidRPr="00DC3C30" w:rsidRDefault="00BE210E" w:rsidP="00BE210E">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читать про себя в процессе первичного ознакомительного чтения, повторного просмотрового чтения, выборочного и повторного изучающего чтения; </w:t>
      </w:r>
    </w:p>
    <w:p w14:paraId="164F91C9" w14:textId="77777777" w:rsidR="00BE210E" w:rsidRPr="00DC3C30" w:rsidRDefault="00BE210E" w:rsidP="00BE210E">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14:paraId="059895FA" w14:textId="77777777" w:rsidR="00BE210E" w:rsidRPr="00DC3C30" w:rsidRDefault="00BE210E" w:rsidP="00BE210E">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рассказывать о любимом литературном герое; </w:t>
      </w:r>
    </w:p>
    <w:p w14:paraId="49BE5603" w14:textId="77777777" w:rsidR="00BE210E" w:rsidRPr="00DC3C30" w:rsidRDefault="00BE210E" w:rsidP="00BE210E">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выявлять авторское отношение к герою; </w:t>
      </w:r>
    </w:p>
    <w:p w14:paraId="25F681CA" w14:textId="77777777" w:rsidR="00BE210E" w:rsidRPr="00DC3C30" w:rsidRDefault="00BE210E" w:rsidP="00BE210E">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характеризовать героев произведений; сравнивать характеры героев разных произведений;</w:t>
      </w:r>
    </w:p>
    <w:p w14:paraId="7CDDEDE8" w14:textId="77777777" w:rsidR="00BE210E" w:rsidRPr="00DC3C30" w:rsidRDefault="00BE210E" w:rsidP="00BE210E">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читать наизусть 6–8 стихотворений разных авторов (по выбору); </w:t>
      </w:r>
    </w:p>
    <w:p w14:paraId="68FCE114" w14:textId="77777777" w:rsidR="001E6AB7" w:rsidRPr="007D4BD0" w:rsidRDefault="00BE210E" w:rsidP="007D4BD0">
      <w:pPr>
        <w:spacing w:after="0" w:line="240" w:lineRule="auto"/>
        <w:ind w:firstLine="709"/>
        <w:jc w:val="both"/>
        <w:rPr>
          <w:rFonts w:ascii="Times New Roman" w:hAnsi="Times New Roman" w:cs="Times New Roman"/>
          <w:sz w:val="24"/>
          <w:szCs w:val="24"/>
        </w:rPr>
      </w:pPr>
      <w:r w:rsidRPr="00DC3C30">
        <w:rPr>
          <w:rFonts w:ascii="Times New Roman" w:hAnsi="Times New Roman" w:cs="Times New Roman"/>
          <w:sz w:val="24"/>
          <w:szCs w:val="24"/>
        </w:rPr>
        <w:t xml:space="preserve">• ориентироваться в книге по ее элементам (автор, название, страница «Содержание», иллюстрации). </w:t>
      </w:r>
    </w:p>
    <w:p w14:paraId="4853A996" w14:textId="77777777" w:rsidR="007D4BD0" w:rsidRDefault="007D4BD0" w:rsidP="005B02EF">
      <w:pPr>
        <w:tabs>
          <w:tab w:val="left" w:pos="10906"/>
        </w:tabs>
        <w:jc w:val="center"/>
        <w:rPr>
          <w:rFonts w:ascii="Times New Roman" w:hAnsi="Times New Roman" w:cs="Times New Roman"/>
          <w:b/>
          <w:bCs/>
          <w:sz w:val="24"/>
          <w:szCs w:val="24"/>
          <w:lang w:val="tt-RU"/>
        </w:rPr>
      </w:pPr>
    </w:p>
    <w:p w14:paraId="4C9DB9DB" w14:textId="77777777" w:rsidR="0050521A" w:rsidRPr="005B02EF" w:rsidRDefault="000E09AB" w:rsidP="007D4BD0">
      <w:pPr>
        <w:tabs>
          <w:tab w:val="left" w:pos="10906"/>
        </w:tabs>
        <w:spacing w:after="0"/>
        <w:jc w:val="center"/>
        <w:rPr>
          <w:rFonts w:ascii="Times New Roman" w:hAnsi="Times New Roman" w:cs="Times New Roman"/>
          <w:b/>
          <w:bCs/>
          <w:sz w:val="24"/>
          <w:szCs w:val="24"/>
          <w:lang w:val="tt-RU"/>
        </w:rPr>
      </w:pPr>
      <w:r w:rsidRPr="005B02EF">
        <w:rPr>
          <w:rFonts w:ascii="Times New Roman" w:hAnsi="Times New Roman" w:cs="Times New Roman"/>
          <w:b/>
          <w:bCs/>
          <w:sz w:val="24"/>
          <w:szCs w:val="24"/>
          <w:lang w:val="tt-RU"/>
        </w:rPr>
        <w:t>Аңлатма язуы</w:t>
      </w:r>
    </w:p>
    <w:p w14:paraId="59EFE2A5" w14:textId="77777777" w:rsidR="0050521A" w:rsidRPr="005B02EF" w:rsidRDefault="0050521A" w:rsidP="007D4BD0">
      <w:pPr>
        <w:spacing w:after="0" w:line="240" w:lineRule="auto"/>
        <w:jc w:val="both"/>
        <w:rPr>
          <w:rFonts w:ascii="Times New Roman" w:hAnsi="Times New Roman" w:cs="Times New Roman"/>
          <w:sz w:val="24"/>
          <w:szCs w:val="24"/>
          <w:lang w:val="tt-RU"/>
        </w:rPr>
      </w:pPr>
      <w:r w:rsidRPr="005B02EF">
        <w:rPr>
          <w:rFonts w:ascii="Times New Roman" w:hAnsi="Times New Roman" w:cs="Times New Roman"/>
          <w:sz w:val="24"/>
          <w:szCs w:val="24"/>
          <w:lang w:val="tt-RU"/>
        </w:rPr>
        <w:t xml:space="preserve">       4 нче сыйныф өчен әдәби укудан   эш программасы 20</w:t>
      </w:r>
      <w:r w:rsidR="0001307A">
        <w:rPr>
          <w:rFonts w:ascii="Times New Roman" w:hAnsi="Times New Roman" w:cs="Times New Roman"/>
          <w:sz w:val="24"/>
          <w:szCs w:val="24"/>
          <w:lang w:val="tt-RU"/>
        </w:rPr>
        <w:t>21-2022</w:t>
      </w:r>
      <w:r w:rsidR="005B02EF">
        <w:rPr>
          <w:rFonts w:ascii="Times New Roman" w:hAnsi="Times New Roman" w:cs="Times New Roman"/>
          <w:sz w:val="24"/>
          <w:szCs w:val="24"/>
          <w:lang w:val="tt-RU"/>
        </w:rPr>
        <w:t xml:space="preserve">  нче  уку елына т</w:t>
      </w:r>
      <w:r w:rsidRPr="005B02EF">
        <w:rPr>
          <w:rFonts w:ascii="Times New Roman" w:hAnsi="Times New Roman" w:cs="Times New Roman"/>
          <w:sz w:val="24"/>
          <w:szCs w:val="24"/>
          <w:lang w:val="tt-RU"/>
        </w:rPr>
        <w:t>үбәндәге документларга нигезләнеп төзелде:</w:t>
      </w:r>
    </w:p>
    <w:p w14:paraId="62D6B6D8" w14:textId="77777777" w:rsidR="005B02EF" w:rsidRDefault="0050521A" w:rsidP="00BE210E">
      <w:pPr>
        <w:tabs>
          <w:tab w:val="left" w:pos="10906"/>
        </w:tabs>
        <w:spacing w:after="0" w:line="240" w:lineRule="auto"/>
        <w:rPr>
          <w:rFonts w:ascii="Times New Roman" w:hAnsi="Times New Roman" w:cs="Times New Roman"/>
          <w:color w:val="000000"/>
          <w:sz w:val="24"/>
          <w:szCs w:val="24"/>
          <w:lang w:val="tt-RU"/>
        </w:rPr>
      </w:pPr>
      <w:r w:rsidRPr="005B02EF">
        <w:rPr>
          <w:rFonts w:ascii="Times New Roman" w:hAnsi="Times New Roman" w:cs="Times New Roman"/>
          <w:color w:val="000000"/>
          <w:sz w:val="24"/>
          <w:szCs w:val="24"/>
          <w:lang w:val="tt-RU"/>
        </w:rPr>
        <w:t xml:space="preserve">    1. </w:t>
      </w:r>
      <w:r w:rsidRPr="005B02EF">
        <w:rPr>
          <w:rFonts w:ascii="Times New Roman" w:hAnsi="Times New Roman" w:cs="Times New Roman"/>
          <w:sz w:val="24"/>
          <w:szCs w:val="24"/>
          <w:lang w:val="tt-RU"/>
        </w:rPr>
        <w:t>Татар әдәбияты фәненнән киңәйтелгән тематик планлаштыру Татарстан Республикасы Мәгариф министрлыгы тарафыннан  тәкъдим ителгән “ Рус телендә урта (тулы) гомуми белем бирү мәктәбендә татар телен һәм әдәбиятын укыту программасы” (татар балалары өчен, 1-11 нче сыйныфлар. -Казан, Мәгариф, 2010.</w:t>
      </w:r>
    </w:p>
    <w:p w14:paraId="623173AE" w14:textId="77777777" w:rsidR="0050521A" w:rsidRPr="00BE210E" w:rsidRDefault="00BE210E" w:rsidP="00BE210E">
      <w:pPr>
        <w:tabs>
          <w:tab w:val="left" w:pos="10906"/>
        </w:tabs>
        <w:spacing w:after="0" w:line="240" w:lineRule="auto"/>
        <w:rPr>
          <w:rFonts w:ascii="Times New Roman" w:hAnsi="Times New Roman" w:cs="Times New Roman"/>
          <w:sz w:val="24"/>
          <w:szCs w:val="24"/>
        </w:rPr>
      </w:pPr>
      <w:r>
        <w:rPr>
          <w:rFonts w:ascii="Times New Roman" w:hAnsi="Times New Roman" w:cs="Times New Roman"/>
          <w:sz w:val="24"/>
          <w:szCs w:val="24"/>
          <w:lang w:val="tt-RU"/>
        </w:rPr>
        <w:t xml:space="preserve">  2. </w:t>
      </w:r>
      <w:r w:rsidR="0050521A" w:rsidRPr="005B02EF">
        <w:rPr>
          <w:rFonts w:ascii="Times New Roman" w:hAnsi="Times New Roman" w:cs="Times New Roman"/>
          <w:sz w:val="24"/>
          <w:szCs w:val="24"/>
          <w:lang w:val="tt-RU"/>
        </w:rPr>
        <w:t>Татарстан Республикасы Сарман муниципаль районының муниципаль бюджет гомуми белем бирү  учреждениесе “Петровка завод урта гому</w:t>
      </w:r>
      <w:r w:rsidR="0001307A">
        <w:rPr>
          <w:rFonts w:ascii="Times New Roman" w:hAnsi="Times New Roman" w:cs="Times New Roman"/>
          <w:sz w:val="24"/>
          <w:szCs w:val="24"/>
          <w:lang w:val="tt-RU"/>
        </w:rPr>
        <w:t>ми   белем бирү мәктәбе”нең 2021-2022</w:t>
      </w:r>
      <w:r w:rsidR="00E8765E">
        <w:rPr>
          <w:rFonts w:ascii="Times New Roman" w:hAnsi="Times New Roman" w:cs="Times New Roman"/>
          <w:sz w:val="24"/>
          <w:szCs w:val="24"/>
          <w:lang w:val="tt-RU"/>
        </w:rPr>
        <w:t xml:space="preserve"> нче</w:t>
      </w:r>
      <w:r w:rsidR="0050521A" w:rsidRPr="005B02EF">
        <w:rPr>
          <w:rFonts w:ascii="Times New Roman" w:hAnsi="Times New Roman" w:cs="Times New Roman"/>
          <w:sz w:val="24"/>
          <w:szCs w:val="24"/>
          <w:lang w:val="tt-RU"/>
        </w:rPr>
        <w:t xml:space="preserve"> уку елына  укыту планы.</w:t>
      </w:r>
    </w:p>
    <w:p w14:paraId="1E2FB3AD" w14:textId="77777777" w:rsidR="00BE210E" w:rsidRPr="00A10300" w:rsidRDefault="00BE210E" w:rsidP="00BE210E">
      <w:pPr>
        <w:tabs>
          <w:tab w:val="left" w:pos="10906"/>
        </w:tabs>
        <w:spacing w:after="0" w:line="240" w:lineRule="auto"/>
        <w:rPr>
          <w:rFonts w:ascii="Times New Roman" w:hAnsi="Times New Roman" w:cs="Times New Roman"/>
          <w:color w:val="000000"/>
          <w:sz w:val="24"/>
          <w:szCs w:val="24"/>
          <w:lang w:val="tt-RU"/>
        </w:rPr>
      </w:pPr>
      <w:r w:rsidRPr="007D4BD0">
        <w:rPr>
          <w:rFonts w:ascii="Times New Roman" w:hAnsi="Times New Roman" w:cs="Times New Roman"/>
          <w:sz w:val="24"/>
          <w:szCs w:val="24"/>
        </w:rPr>
        <w:t xml:space="preserve">3. </w:t>
      </w:r>
      <w:r w:rsidRPr="00CB464D">
        <w:rPr>
          <w:rFonts w:ascii="Times New Roman" w:hAnsi="Times New Roman" w:cs="Times New Roman"/>
          <w:sz w:val="24"/>
          <w:szCs w:val="24"/>
          <w:lang w:val="tt-RU"/>
        </w:rPr>
        <w:t>Уку китабы</w:t>
      </w:r>
      <w:r>
        <w:rPr>
          <w:rFonts w:ascii="Times New Roman" w:hAnsi="Times New Roman" w:cs="Times New Roman"/>
          <w:sz w:val="24"/>
          <w:szCs w:val="24"/>
          <w:lang w:val="tt-RU"/>
        </w:rPr>
        <w:t xml:space="preserve">  4 сыйныф. Рус телендә гомуми белем бирү оешмалары өчен дәреслек (татар телен туган тел буларак өйрәнүче укучылар өчен) Р.Х.Ягъфәрова. Казан, Татарстан китап </w:t>
      </w:r>
      <w:r w:rsidRPr="00CB464D">
        <w:rPr>
          <w:rFonts w:ascii="Times New Roman" w:hAnsi="Times New Roman" w:cs="Times New Roman"/>
          <w:sz w:val="24"/>
          <w:szCs w:val="24"/>
          <w:lang w:val="tt-RU"/>
        </w:rPr>
        <w:t>нәшрияты,2014 ел.</w:t>
      </w:r>
      <w:r w:rsidR="007D4BD0" w:rsidRPr="00517AF2">
        <w:rPr>
          <w:rFonts w:ascii="Times New Roman" w:hAnsi="Times New Roman"/>
          <w:sz w:val="24"/>
          <w:szCs w:val="24"/>
          <w:lang w:val="tt-RU"/>
        </w:rPr>
        <w:t xml:space="preserve">Әдәби уку дәресләре атнага 1 тапкыр үткәрелә.    </w:t>
      </w:r>
    </w:p>
    <w:p w14:paraId="270CC90B" w14:textId="77777777" w:rsidR="00050A6B" w:rsidRDefault="00050A6B" w:rsidP="00BF1107">
      <w:pPr>
        <w:pStyle w:val="Default"/>
        <w:jc w:val="both"/>
        <w:rPr>
          <w:lang w:val="tt-RU"/>
        </w:rPr>
      </w:pPr>
    </w:p>
    <w:p w14:paraId="308972A1" w14:textId="77777777" w:rsidR="007D4BD0" w:rsidRPr="004D0EFD" w:rsidRDefault="007D4BD0" w:rsidP="00BF1107">
      <w:pPr>
        <w:pStyle w:val="Default"/>
        <w:jc w:val="both"/>
        <w:rPr>
          <w:lang w:val="tt-RU"/>
        </w:rPr>
      </w:pPr>
    </w:p>
    <w:p w14:paraId="23FF56D8" w14:textId="77777777" w:rsidR="000E09AB" w:rsidRDefault="000E09AB" w:rsidP="000E09AB">
      <w:pPr>
        <w:shd w:val="clear" w:color="auto" w:fill="FFFFFF"/>
        <w:spacing w:after="0" w:line="240" w:lineRule="auto"/>
        <w:jc w:val="center"/>
        <w:rPr>
          <w:rFonts w:ascii="Times New Roman" w:hAnsi="Times New Roman" w:cs="Times New Roman"/>
          <w:sz w:val="24"/>
          <w:szCs w:val="24"/>
          <w:lang w:val="tt-RU"/>
        </w:rPr>
      </w:pPr>
    </w:p>
    <w:p w14:paraId="15B35378" w14:textId="77777777" w:rsidR="009C756F" w:rsidRPr="00CB372D" w:rsidRDefault="009C022D" w:rsidP="009C756F">
      <w:pPr>
        <w:shd w:val="clear" w:color="auto" w:fill="FFFFFF"/>
        <w:spacing w:after="0" w:line="240" w:lineRule="auto"/>
        <w:jc w:val="center"/>
        <w:rPr>
          <w:rFonts w:ascii="Times New Roman" w:hAnsi="Times New Roman"/>
          <w:sz w:val="24"/>
          <w:szCs w:val="24"/>
          <w:lang w:val="tt-RU"/>
        </w:rPr>
      </w:pPr>
      <w:r w:rsidRPr="00CB464D">
        <w:rPr>
          <w:rFonts w:ascii="Times New Roman" w:hAnsi="Times New Roman" w:cs="Times New Roman"/>
          <w:sz w:val="24"/>
          <w:szCs w:val="24"/>
          <w:lang w:val="tt-RU"/>
        </w:rPr>
        <w:t xml:space="preserve">.   </w:t>
      </w:r>
      <w:r w:rsidR="009C756F" w:rsidRPr="00CB372D">
        <w:rPr>
          <w:rFonts w:ascii="Times New Roman" w:hAnsi="Times New Roman"/>
          <w:sz w:val="24"/>
          <w:szCs w:val="24"/>
          <w:lang w:val="tt-RU"/>
        </w:rPr>
        <w:t>4 нче сыйныфның татар төркеме өчен  әдәби уку  предметы буенча</w:t>
      </w:r>
    </w:p>
    <w:p w14:paraId="1B95E283" w14:textId="77777777" w:rsidR="009C756F" w:rsidRPr="00CB372D" w:rsidRDefault="009C756F" w:rsidP="009C756F">
      <w:pPr>
        <w:shd w:val="clear" w:color="auto" w:fill="FFFFFF"/>
        <w:spacing w:after="0" w:line="240" w:lineRule="auto"/>
        <w:jc w:val="center"/>
        <w:rPr>
          <w:rFonts w:ascii="Times New Roman" w:hAnsi="Times New Roman"/>
          <w:sz w:val="24"/>
          <w:szCs w:val="24"/>
          <w:lang w:val="tt-RU"/>
        </w:rPr>
      </w:pPr>
      <w:r w:rsidRPr="00CB372D">
        <w:rPr>
          <w:rFonts w:ascii="Times New Roman" w:hAnsi="Times New Roman"/>
          <w:sz w:val="24"/>
          <w:szCs w:val="24"/>
          <w:lang w:val="tt-RU"/>
        </w:rPr>
        <w:t xml:space="preserve"> планлаштырылган  нәтиҗәләр</w:t>
      </w:r>
    </w:p>
    <w:p w14:paraId="601F6CBE" w14:textId="77777777" w:rsidR="009C756F" w:rsidRPr="00CB372D" w:rsidRDefault="009C756F" w:rsidP="009C756F">
      <w:pPr>
        <w:shd w:val="clear" w:color="auto" w:fill="FFFFFF"/>
        <w:spacing w:after="0" w:line="240" w:lineRule="auto"/>
        <w:jc w:val="center"/>
        <w:rPr>
          <w:rFonts w:ascii="Times New Roman" w:hAnsi="Times New Roman"/>
          <w:sz w:val="24"/>
          <w:szCs w:val="24"/>
          <w:lang w:val="tt-RU"/>
        </w:rPr>
      </w:pPr>
    </w:p>
    <w:tbl>
      <w:tblPr>
        <w:tblStyle w:val="a3"/>
        <w:tblW w:w="15877" w:type="dxa"/>
        <w:tblInd w:w="-318" w:type="dxa"/>
        <w:tblLayout w:type="fixed"/>
        <w:tblLook w:val="04A0" w:firstRow="1" w:lastRow="0" w:firstColumn="1" w:lastColumn="0" w:noHBand="0" w:noVBand="1"/>
      </w:tblPr>
      <w:tblGrid>
        <w:gridCol w:w="993"/>
        <w:gridCol w:w="3402"/>
        <w:gridCol w:w="4395"/>
        <w:gridCol w:w="4536"/>
        <w:gridCol w:w="2551"/>
      </w:tblGrid>
      <w:tr w:rsidR="009C756F" w:rsidRPr="00CB372D" w14:paraId="71746C31" w14:textId="77777777" w:rsidTr="009C756F">
        <w:trPr>
          <w:trHeight w:val="230"/>
        </w:trPr>
        <w:tc>
          <w:tcPr>
            <w:tcW w:w="993" w:type="dxa"/>
            <w:vMerge w:val="restart"/>
          </w:tcPr>
          <w:p w14:paraId="309B94DC" w14:textId="77777777" w:rsidR="009C756F" w:rsidRPr="00CB372D" w:rsidRDefault="009C756F" w:rsidP="00DE6077">
            <w:pPr>
              <w:ind w:right="-57"/>
              <w:rPr>
                <w:rFonts w:ascii="Times New Roman" w:hAnsi="Times New Roman"/>
                <w:sz w:val="24"/>
                <w:szCs w:val="24"/>
                <w:lang w:val="tt-RU"/>
              </w:rPr>
            </w:pPr>
            <w:r w:rsidRPr="00CB372D">
              <w:rPr>
                <w:rFonts w:ascii="Times New Roman" w:hAnsi="Times New Roman"/>
                <w:sz w:val="24"/>
                <w:szCs w:val="24"/>
                <w:lang w:val="tt-RU"/>
              </w:rPr>
              <w:t xml:space="preserve"> Бүлек</w:t>
            </w:r>
          </w:p>
          <w:p w14:paraId="5BAA7B9C" w14:textId="77777777" w:rsidR="009C756F" w:rsidRPr="00CB372D" w:rsidRDefault="009C756F" w:rsidP="00DE6077">
            <w:pPr>
              <w:ind w:right="-57"/>
              <w:rPr>
                <w:rFonts w:ascii="Times New Roman" w:hAnsi="Times New Roman"/>
                <w:sz w:val="24"/>
                <w:szCs w:val="24"/>
                <w:lang w:val="tt-RU"/>
              </w:rPr>
            </w:pPr>
            <w:r w:rsidRPr="00CB372D">
              <w:rPr>
                <w:rFonts w:ascii="Times New Roman" w:hAnsi="Times New Roman"/>
                <w:sz w:val="24"/>
                <w:szCs w:val="24"/>
                <w:lang w:val="tt-RU"/>
              </w:rPr>
              <w:t xml:space="preserve"> исеме</w:t>
            </w:r>
          </w:p>
        </w:tc>
        <w:tc>
          <w:tcPr>
            <w:tcW w:w="7797" w:type="dxa"/>
            <w:gridSpan w:val="2"/>
          </w:tcPr>
          <w:p w14:paraId="3654F8A6" w14:textId="77777777" w:rsidR="009C756F" w:rsidRPr="00CB372D" w:rsidRDefault="009C756F" w:rsidP="00DE6077">
            <w:pPr>
              <w:ind w:right="-57"/>
              <w:jc w:val="center"/>
              <w:rPr>
                <w:rFonts w:ascii="Times New Roman" w:hAnsi="Times New Roman"/>
                <w:sz w:val="24"/>
                <w:szCs w:val="24"/>
                <w:lang w:val="tt-RU"/>
              </w:rPr>
            </w:pPr>
            <w:r w:rsidRPr="00CB372D">
              <w:rPr>
                <w:rFonts w:ascii="Times New Roman" w:hAnsi="Times New Roman"/>
                <w:sz w:val="24"/>
                <w:szCs w:val="24"/>
              </w:rPr>
              <w:t>Предме</w:t>
            </w:r>
            <w:r w:rsidRPr="00CB372D">
              <w:rPr>
                <w:rFonts w:ascii="Times New Roman" w:hAnsi="Times New Roman"/>
                <w:sz w:val="24"/>
                <w:szCs w:val="24"/>
                <w:lang w:val="tt-RU"/>
              </w:rPr>
              <w:t>т нәтиҗәсе</w:t>
            </w:r>
          </w:p>
        </w:tc>
        <w:tc>
          <w:tcPr>
            <w:tcW w:w="4536" w:type="dxa"/>
            <w:vMerge w:val="restart"/>
          </w:tcPr>
          <w:p w14:paraId="74D3BE23" w14:textId="77777777" w:rsidR="009C756F" w:rsidRPr="00CB372D" w:rsidRDefault="009C756F" w:rsidP="00DE6077">
            <w:pPr>
              <w:ind w:right="-57"/>
              <w:rPr>
                <w:rFonts w:ascii="Times New Roman" w:hAnsi="Times New Roman"/>
                <w:sz w:val="24"/>
                <w:szCs w:val="24"/>
                <w:lang w:val="tt-RU"/>
              </w:rPr>
            </w:pPr>
            <w:r w:rsidRPr="00CB372D">
              <w:rPr>
                <w:rFonts w:ascii="Times New Roman" w:hAnsi="Times New Roman"/>
                <w:sz w:val="24"/>
                <w:szCs w:val="24"/>
              </w:rPr>
              <w:t>Метапредмет</w:t>
            </w:r>
            <w:r w:rsidRPr="00CB372D">
              <w:rPr>
                <w:rFonts w:ascii="Times New Roman" w:hAnsi="Times New Roman"/>
                <w:sz w:val="24"/>
                <w:szCs w:val="24"/>
                <w:lang w:val="tt-RU"/>
              </w:rPr>
              <w:t xml:space="preserve"> нәтиҗәсе</w:t>
            </w:r>
          </w:p>
        </w:tc>
        <w:tc>
          <w:tcPr>
            <w:tcW w:w="2551" w:type="dxa"/>
            <w:vMerge w:val="restart"/>
          </w:tcPr>
          <w:p w14:paraId="7A3229A4" w14:textId="77777777" w:rsidR="009C756F" w:rsidRPr="00CB372D" w:rsidRDefault="009C756F" w:rsidP="00DE6077">
            <w:pPr>
              <w:ind w:right="-57"/>
              <w:rPr>
                <w:rFonts w:ascii="Times New Roman" w:hAnsi="Times New Roman"/>
                <w:sz w:val="24"/>
                <w:szCs w:val="24"/>
                <w:lang w:val="tt-RU"/>
              </w:rPr>
            </w:pPr>
            <w:r w:rsidRPr="00CB372D">
              <w:rPr>
                <w:rFonts w:ascii="Times New Roman" w:hAnsi="Times New Roman"/>
                <w:bCs/>
                <w:sz w:val="24"/>
                <w:szCs w:val="24"/>
                <w:lang w:val="tt-RU"/>
              </w:rPr>
              <w:t>Шәхескә кагылышлы нәтиҗәләр</w:t>
            </w:r>
          </w:p>
        </w:tc>
      </w:tr>
      <w:tr w:rsidR="009C756F" w:rsidRPr="00CB372D" w14:paraId="0BA6541B" w14:textId="77777777" w:rsidTr="009C756F">
        <w:trPr>
          <w:trHeight w:val="71"/>
        </w:trPr>
        <w:tc>
          <w:tcPr>
            <w:tcW w:w="993" w:type="dxa"/>
            <w:vMerge/>
          </w:tcPr>
          <w:p w14:paraId="1A677822" w14:textId="77777777" w:rsidR="009C756F" w:rsidRPr="00CB372D" w:rsidRDefault="009C756F" w:rsidP="00DE6077">
            <w:pPr>
              <w:ind w:right="-57"/>
              <w:rPr>
                <w:rFonts w:ascii="Times New Roman" w:hAnsi="Times New Roman"/>
                <w:sz w:val="24"/>
                <w:szCs w:val="24"/>
                <w:lang w:val="tt-RU"/>
              </w:rPr>
            </w:pPr>
          </w:p>
        </w:tc>
        <w:tc>
          <w:tcPr>
            <w:tcW w:w="3402" w:type="dxa"/>
          </w:tcPr>
          <w:p w14:paraId="0E786C39" w14:textId="77777777" w:rsidR="009C756F" w:rsidRPr="00CB372D" w:rsidRDefault="009C756F" w:rsidP="00DE6077">
            <w:pPr>
              <w:ind w:right="-57"/>
              <w:rPr>
                <w:rFonts w:ascii="Times New Roman" w:hAnsi="Times New Roman"/>
                <w:sz w:val="24"/>
                <w:szCs w:val="24"/>
                <w:lang w:val="tt-RU"/>
              </w:rPr>
            </w:pPr>
            <w:r w:rsidRPr="00CB372D">
              <w:rPr>
                <w:rFonts w:ascii="Times New Roman" w:hAnsi="Times New Roman"/>
                <w:sz w:val="24"/>
                <w:szCs w:val="24"/>
                <w:lang w:val="tt-RU"/>
              </w:rPr>
              <w:t>Укучы өйрәнә</w:t>
            </w:r>
          </w:p>
        </w:tc>
        <w:tc>
          <w:tcPr>
            <w:tcW w:w="4395" w:type="dxa"/>
          </w:tcPr>
          <w:p w14:paraId="3CDC7F34" w14:textId="77777777" w:rsidR="009C756F" w:rsidRPr="00CB372D" w:rsidRDefault="009C756F" w:rsidP="00DE6077">
            <w:pPr>
              <w:ind w:right="-57"/>
              <w:rPr>
                <w:rFonts w:ascii="Times New Roman" w:hAnsi="Times New Roman"/>
                <w:sz w:val="24"/>
                <w:szCs w:val="24"/>
                <w:lang w:val="tt-RU"/>
              </w:rPr>
            </w:pPr>
            <w:r w:rsidRPr="00CB372D">
              <w:rPr>
                <w:rFonts w:ascii="Times New Roman" w:hAnsi="Times New Roman"/>
                <w:sz w:val="24"/>
                <w:szCs w:val="24"/>
                <w:lang w:val="tt-RU"/>
              </w:rPr>
              <w:t>Укучы өйрәнү мөмкинлеге ала</w:t>
            </w:r>
          </w:p>
        </w:tc>
        <w:tc>
          <w:tcPr>
            <w:tcW w:w="4536" w:type="dxa"/>
            <w:vMerge/>
          </w:tcPr>
          <w:p w14:paraId="7208C614" w14:textId="77777777" w:rsidR="009C756F" w:rsidRPr="00CB372D" w:rsidRDefault="009C756F" w:rsidP="00DE6077">
            <w:pPr>
              <w:ind w:right="-57"/>
              <w:rPr>
                <w:rFonts w:ascii="Times New Roman" w:hAnsi="Times New Roman"/>
                <w:sz w:val="24"/>
                <w:szCs w:val="24"/>
              </w:rPr>
            </w:pPr>
          </w:p>
        </w:tc>
        <w:tc>
          <w:tcPr>
            <w:tcW w:w="2551" w:type="dxa"/>
            <w:vMerge/>
          </w:tcPr>
          <w:p w14:paraId="55A3E573" w14:textId="77777777" w:rsidR="009C756F" w:rsidRPr="00CB372D" w:rsidRDefault="009C756F" w:rsidP="00DE6077">
            <w:pPr>
              <w:ind w:right="-57"/>
              <w:rPr>
                <w:rFonts w:ascii="Times New Roman" w:hAnsi="Times New Roman"/>
                <w:bCs/>
                <w:sz w:val="24"/>
                <w:szCs w:val="24"/>
                <w:lang w:val="tt-RU"/>
              </w:rPr>
            </w:pPr>
          </w:p>
        </w:tc>
      </w:tr>
      <w:tr w:rsidR="009C756F" w:rsidRPr="003D17AE" w14:paraId="0F8D017B" w14:textId="77777777" w:rsidTr="009C756F">
        <w:tc>
          <w:tcPr>
            <w:tcW w:w="993" w:type="dxa"/>
          </w:tcPr>
          <w:p w14:paraId="06F555CC"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Табигат</w:t>
            </w:r>
            <w:r w:rsidRPr="00CB372D">
              <w:rPr>
                <w:rFonts w:ascii="Times New Roman" w:hAnsi="Times New Roman"/>
                <w:sz w:val="24"/>
                <w:szCs w:val="24"/>
              </w:rPr>
              <w:t>ь</w:t>
            </w:r>
            <w:r w:rsidRPr="00CB372D">
              <w:rPr>
                <w:rFonts w:ascii="Times New Roman" w:hAnsi="Times New Roman"/>
                <w:sz w:val="24"/>
                <w:szCs w:val="24"/>
                <w:lang w:val="tt-RU"/>
              </w:rPr>
              <w:t xml:space="preserve"> һәм без.</w:t>
            </w:r>
          </w:p>
          <w:p w14:paraId="0CE91940" w14:textId="77777777" w:rsidR="009C756F" w:rsidRPr="00CB372D" w:rsidRDefault="009C756F" w:rsidP="00DE6077">
            <w:pPr>
              <w:ind w:right="-57"/>
              <w:jc w:val="center"/>
              <w:rPr>
                <w:rFonts w:ascii="Times New Roman" w:hAnsi="Times New Roman"/>
                <w:sz w:val="24"/>
                <w:szCs w:val="24"/>
                <w:lang w:val="tt-RU"/>
              </w:rPr>
            </w:pPr>
          </w:p>
        </w:tc>
        <w:tc>
          <w:tcPr>
            <w:tcW w:w="3402" w:type="dxa"/>
          </w:tcPr>
          <w:p w14:paraId="657A712F"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 xml:space="preserve">Йөгерек уку күнекмәләрен үстерү өстендә эшләү. Сүзләрне дөрес уку. Дәреслек белән эш итә белү.  Текстны (хикәя, шигырь, әкиятне) сәнгатьле итеп уку. Этнокультура өлкәсенә караган сүзләр булган текстны, сүзлекләр кулланып, аңлап уку. Текстта очраган таныш сүзләргә таянып, яңа сүзләрнең мәгънәсен төшенү. Текстны сәнгатьле итеп укыгач, сорауларга җавап бирү. Укытучының авыр булмаган сорауларына җавап бирә, тиешле мәгълүматны дәреслектән таба белү. </w:t>
            </w:r>
          </w:p>
        </w:tc>
        <w:tc>
          <w:tcPr>
            <w:tcW w:w="4395" w:type="dxa"/>
          </w:tcPr>
          <w:p w14:paraId="2554F61C" w14:textId="77777777" w:rsidR="009C756F" w:rsidRPr="00CB372D" w:rsidRDefault="009C756F" w:rsidP="00DE6077">
            <w:pPr>
              <w:shd w:val="clear" w:color="auto" w:fill="FFFFFF"/>
              <w:spacing w:before="82"/>
              <w:ind w:left="24" w:right="19"/>
              <w:rPr>
                <w:rFonts w:ascii="Times New Roman" w:eastAsia="Times New Roman" w:hAnsi="Times New Roman"/>
                <w:noProof/>
                <w:color w:val="000000"/>
                <w:sz w:val="24"/>
                <w:szCs w:val="24"/>
                <w:lang w:val="tt-RU"/>
              </w:rPr>
            </w:pPr>
            <w:r w:rsidRPr="00CB372D">
              <w:rPr>
                <w:rFonts w:ascii="Times New Roman" w:eastAsia="Times New Roman" w:hAnsi="Times New Roman"/>
                <w:noProof/>
                <w:color w:val="000000"/>
                <w:spacing w:val="-5"/>
                <w:sz w:val="24"/>
                <w:szCs w:val="24"/>
                <w:lang w:val="tt-RU"/>
              </w:rPr>
              <w:t xml:space="preserve">Аңлап, йөгерек, сәнгатьле уку. Эчтән шома уку күнекмәләренә ия </w:t>
            </w:r>
            <w:r w:rsidRPr="00CB372D">
              <w:rPr>
                <w:rFonts w:ascii="Times New Roman" w:eastAsia="Times New Roman" w:hAnsi="Times New Roman"/>
                <w:noProof/>
                <w:color w:val="000000"/>
                <w:spacing w:val="-3"/>
                <w:sz w:val="24"/>
                <w:szCs w:val="24"/>
                <w:lang w:val="tt-RU"/>
              </w:rPr>
              <w:t xml:space="preserve">булу. Дөрес, тиешле интонацияне һәм тонны сайлап, сәнгатьле уку </w:t>
            </w:r>
            <w:r w:rsidRPr="00CB372D">
              <w:rPr>
                <w:rFonts w:ascii="Times New Roman" w:eastAsia="Times New Roman" w:hAnsi="Times New Roman"/>
                <w:noProof/>
                <w:color w:val="000000"/>
                <w:sz w:val="24"/>
                <w:szCs w:val="24"/>
                <w:lang w:val="tt-RU"/>
              </w:rPr>
              <w:t>ярдәмендә текстның эчтәлегенә тирәнрәк төшенү.</w:t>
            </w:r>
          </w:p>
          <w:p w14:paraId="47726870" w14:textId="77777777" w:rsidR="009C756F" w:rsidRPr="00CB372D" w:rsidRDefault="009C756F" w:rsidP="00DE6077">
            <w:pPr>
              <w:shd w:val="clear" w:color="auto" w:fill="FFFFFF"/>
              <w:spacing w:before="82"/>
              <w:ind w:left="24" w:right="19"/>
              <w:rPr>
                <w:rFonts w:ascii="Times New Roman" w:hAnsi="Times New Roman"/>
                <w:sz w:val="24"/>
                <w:szCs w:val="24"/>
                <w:lang w:val="tt-RU"/>
              </w:rPr>
            </w:pPr>
            <w:r w:rsidRPr="00CB372D">
              <w:rPr>
                <w:rFonts w:ascii="Times New Roman" w:hAnsi="Times New Roman"/>
                <w:sz w:val="24"/>
                <w:szCs w:val="24"/>
                <w:lang w:val="tt-RU"/>
              </w:rPr>
              <w:t>Җәйге истәлекләр белән уртаклашу.</w:t>
            </w:r>
          </w:p>
          <w:p w14:paraId="0B1D697B"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Иптәшеңнең, үзеңнең мәктәптәге уку хезмәтен әйтә белү.</w:t>
            </w:r>
          </w:p>
          <w:p w14:paraId="02645088"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Табигатьне яратырга өйрәнү.</w:t>
            </w:r>
          </w:p>
          <w:p w14:paraId="5D721166"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Текст эчтлеген сөйли белү.</w:t>
            </w:r>
          </w:p>
          <w:p w14:paraId="7C126566"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Дусты  белән диалог оештыру.</w:t>
            </w:r>
          </w:p>
          <w:p w14:paraId="68C8E7BF"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Сорау җөмләләр куллану күнекмәләрен тирәнәйтү.</w:t>
            </w:r>
          </w:p>
          <w:p w14:paraId="7E6F8797"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Үз фикереңне әйтә белү.</w:t>
            </w:r>
          </w:p>
          <w:p w14:paraId="17B199B4" w14:textId="77777777" w:rsidR="009C756F" w:rsidRPr="00CB372D" w:rsidRDefault="009C756F" w:rsidP="00DE6077">
            <w:pPr>
              <w:rPr>
                <w:rFonts w:ascii="Times New Roman" w:hAnsi="Times New Roman"/>
                <w:sz w:val="24"/>
                <w:szCs w:val="24"/>
                <w:lang w:val="tt-RU"/>
              </w:rPr>
            </w:pPr>
          </w:p>
        </w:tc>
        <w:tc>
          <w:tcPr>
            <w:tcW w:w="4536" w:type="dxa"/>
          </w:tcPr>
          <w:p w14:paraId="13624CF5" w14:textId="77777777" w:rsidR="009C756F" w:rsidRPr="00CB372D" w:rsidRDefault="009C756F" w:rsidP="00DE6077">
            <w:pPr>
              <w:jc w:val="both"/>
              <w:rPr>
                <w:rFonts w:ascii="Times New Roman" w:hAnsi="Times New Roman"/>
                <w:sz w:val="24"/>
                <w:szCs w:val="24"/>
                <w:lang w:val="tt-RU"/>
              </w:rPr>
            </w:pPr>
            <w:r w:rsidRPr="00CB372D">
              <w:rPr>
                <w:rFonts w:ascii="Times New Roman" w:hAnsi="Times New Roman"/>
                <w:sz w:val="24"/>
                <w:szCs w:val="24"/>
                <w:lang w:val="tt-RU"/>
              </w:rPr>
              <w:t>Регулятив:  эшчәнлек өчен эш урынын әзерләү; укытучы ярдәме белән максат кую һәм эшне планлаштырырга өйрәнү; эш тәртибен аңлап,уку эшчәнлеген оештыра белү; билгеләнгән критерийларга таянып,эш сыйфатына бәя бирә белү.</w:t>
            </w:r>
          </w:p>
          <w:p w14:paraId="3D2F202E" w14:textId="77777777" w:rsidR="009C756F" w:rsidRPr="00CB372D" w:rsidRDefault="009C756F" w:rsidP="00DE6077">
            <w:pPr>
              <w:jc w:val="both"/>
              <w:rPr>
                <w:rFonts w:ascii="Times New Roman" w:hAnsi="Times New Roman"/>
                <w:sz w:val="24"/>
                <w:szCs w:val="24"/>
                <w:lang w:val="tt-RU"/>
              </w:rPr>
            </w:pPr>
            <w:r w:rsidRPr="00CB372D">
              <w:rPr>
                <w:rFonts w:ascii="Times New Roman" w:hAnsi="Times New Roman"/>
                <w:sz w:val="24"/>
                <w:szCs w:val="24"/>
                <w:lang w:val="tt-RU"/>
              </w:rPr>
              <w:t>Танып белү: фикерләрне логик чылбырга салу; иҗади һәм эзләнү характерындагы проблеманы билгеләү; фикерләрне логик чылбырга салу.</w:t>
            </w:r>
          </w:p>
          <w:p w14:paraId="53F261FF" w14:textId="77777777" w:rsidR="009C756F" w:rsidRPr="00CB372D" w:rsidRDefault="009C756F" w:rsidP="00DE6077">
            <w:pPr>
              <w:jc w:val="both"/>
              <w:rPr>
                <w:rFonts w:ascii="Times New Roman" w:hAnsi="Times New Roman"/>
                <w:sz w:val="24"/>
                <w:szCs w:val="24"/>
                <w:lang w:val="tt-RU"/>
              </w:rPr>
            </w:pPr>
            <w:r w:rsidRPr="00CB372D">
              <w:rPr>
                <w:rFonts w:ascii="Times New Roman" w:hAnsi="Times New Roman"/>
                <w:sz w:val="24"/>
                <w:szCs w:val="24"/>
                <w:lang w:val="tt-RU"/>
              </w:rPr>
              <w:t>Коммуникатив: әңгәмәдәш белән аралашу калыбын төзү; төркемнәрдә эшләгәндә уртак фикергә килә белү.</w:t>
            </w:r>
          </w:p>
          <w:p w14:paraId="14A652F3" w14:textId="77777777" w:rsidR="009C756F" w:rsidRPr="00CB372D" w:rsidRDefault="009C756F" w:rsidP="00DE6077">
            <w:pPr>
              <w:ind w:right="-57"/>
              <w:rPr>
                <w:rFonts w:ascii="Times New Roman" w:hAnsi="Times New Roman"/>
                <w:sz w:val="24"/>
                <w:szCs w:val="24"/>
                <w:lang w:val="tt-RU"/>
              </w:rPr>
            </w:pPr>
          </w:p>
        </w:tc>
        <w:tc>
          <w:tcPr>
            <w:tcW w:w="2551" w:type="dxa"/>
            <w:vMerge w:val="restart"/>
          </w:tcPr>
          <w:p w14:paraId="4BC8E98D" w14:textId="77777777" w:rsidR="009C756F" w:rsidRPr="00CB372D" w:rsidRDefault="009C756F" w:rsidP="00DE6077">
            <w:pPr>
              <w:rPr>
                <w:rFonts w:ascii="Times New Roman" w:hAnsi="Times New Roman"/>
                <w:color w:val="000000"/>
                <w:sz w:val="24"/>
                <w:szCs w:val="24"/>
                <w:shd w:val="clear" w:color="auto" w:fill="FFFFFF"/>
                <w:lang w:val="tt-RU"/>
              </w:rPr>
            </w:pPr>
            <w:r w:rsidRPr="00CB372D">
              <w:rPr>
                <w:rFonts w:ascii="Times New Roman" w:hAnsi="Times New Roman"/>
                <w:color w:val="000000"/>
                <w:sz w:val="24"/>
                <w:szCs w:val="24"/>
                <w:shd w:val="clear" w:color="auto" w:fill="FFFFFF"/>
                <w:lang w:val="tt-RU"/>
              </w:rPr>
              <w:t xml:space="preserve"> Үзеңне Рәсәй гражданины итеп тою.  Рәсәй халыкларының һәм дөнья халыкларының  теленә, диненә, мәдәни мирасына хөрмәт белән карау.</w:t>
            </w:r>
          </w:p>
          <w:p w14:paraId="75B4A5AE" w14:textId="77777777" w:rsidR="009C756F" w:rsidRPr="00CB372D" w:rsidRDefault="009C756F" w:rsidP="00DE6077">
            <w:pPr>
              <w:rPr>
                <w:rFonts w:ascii="Times New Roman" w:hAnsi="Times New Roman"/>
                <w:color w:val="000000"/>
                <w:sz w:val="24"/>
                <w:szCs w:val="24"/>
                <w:shd w:val="clear" w:color="auto" w:fill="FFFFFF"/>
                <w:lang w:val="tt-RU"/>
              </w:rPr>
            </w:pPr>
          </w:p>
          <w:p w14:paraId="2E44EDC9" w14:textId="77777777" w:rsidR="009C756F" w:rsidRPr="00CB372D" w:rsidRDefault="009C756F" w:rsidP="00DE6077">
            <w:pPr>
              <w:rPr>
                <w:rFonts w:ascii="Times New Roman" w:hAnsi="Times New Roman"/>
                <w:color w:val="000000"/>
                <w:sz w:val="24"/>
                <w:szCs w:val="24"/>
                <w:shd w:val="clear" w:color="auto" w:fill="FFFFFF"/>
                <w:lang w:val="tt-RU"/>
              </w:rPr>
            </w:pPr>
          </w:p>
          <w:p w14:paraId="25630F50"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 xml:space="preserve"> Туган республикага, гаиләгә, туганнарга карата хөрмәт, әти-әнине ярату; үз милләтеңне ярату, татар булуың белән горурлану; укуга карата кызыксыну хисе булу, укучы ролен үзләштерү; әдәби әсәрләрдәге төрле тормыш ситуацияләрен һәм геройларның гамәлләренә кешелек нормаларыннан чыгып бәя бирү.</w:t>
            </w:r>
          </w:p>
          <w:p w14:paraId="644F3AFD" w14:textId="77777777" w:rsidR="009C756F" w:rsidRPr="00CB372D" w:rsidRDefault="009C756F" w:rsidP="00DE6077">
            <w:pPr>
              <w:rPr>
                <w:rFonts w:ascii="Times New Roman" w:hAnsi="Times New Roman"/>
                <w:sz w:val="24"/>
                <w:szCs w:val="24"/>
                <w:lang w:val="tt-RU"/>
              </w:rPr>
            </w:pPr>
          </w:p>
          <w:p w14:paraId="4E96EE53" w14:textId="77777777" w:rsidR="009C756F" w:rsidRPr="00CB372D" w:rsidRDefault="009C756F" w:rsidP="00DE6077">
            <w:pPr>
              <w:rPr>
                <w:rFonts w:ascii="Times New Roman" w:hAnsi="Times New Roman"/>
                <w:sz w:val="24"/>
                <w:szCs w:val="24"/>
                <w:lang w:val="tt-RU"/>
              </w:rPr>
            </w:pPr>
          </w:p>
          <w:p w14:paraId="0F41CE02" w14:textId="77777777" w:rsidR="009C756F" w:rsidRPr="00CB372D" w:rsidRDefault="009C756F" w:rsidP="00DE6077">
            <w:pPr>
              <w:rPr>
                <w:rFonts w:ascii="Times New Roman" w:hAnsi="Times New Roman"/>
                <w:sz w:val="24"/>
                <w:szCs w:val="24"/>
                <w:lang w:val="tt-RU"/>
              </w:rPr>
            </w:pPr>
          </w:p>
          <w:p w14:paraId="6A88CCC2" w14:textId="77777777" w:rsidR="009C756F" w:rsidRPr="00CB372D" w:rsidRDefault="009C756F" w:rsidP="00DE6077">
            <w:pPr>
              <w:rPr>
                <w:rStyle w:val="dash041e005f0431005f044b005f0447005f043d005f044b005f0439005f005fchar1char1"/>
                <w:rFonts w:eastAsia="@Arial Unicode MS"/>
                <w:szCs w:val="24"/>
                <w:lang w:val="tt-RU"/>
              </w:rPr>
            </w:pPr>
            <w:r w:rsidRPr="00CB372D">
              <w:rPr>
                <w:rFonts w:ascii="Times New Roman" w:hAnsi="Times New Roman"/>
                <w:sz w:val="24"/>
                <w:szCs w:val="24"/>
                <w:lang w:val="tt-RU"/>
              </w:rPr>
              <w:lastRenderedPageBreak/>
              <w:t>Мотивация нигезендә белем алу һәм танып белүнең укучыларның үзлегеннән үсеш, үзлегеннән укып белем</w:t>
            </w:r>
            <w:r>
              <w:rPr>
                <w:rFonts w:ascii="Times New Roman" w:hAnsi="Times New Roman"/>
                <w:sz w:val="24"/>
                <w:szCs w:val="24"/>
                <w:lang w:val="tt-RU"/>
              </w:rPr>
              <w:t xml:space="preserve"> алуга әзерлек һәм мөмкинлекләре.Ш</w:t>
            </w:r>
            <w:r w:rsidRPr="00CB372D">
              <w:rPr>
                <w:rFonts w:ascii="Times New Roman" w:hAnsi="Times New Roman"/>
                <w:sz w:val="24"/>
                <w:szCs w:val="24"/>
                <w:lang w:val="tt-RU"/>
              </w:rPr>
              <w:t xml:space="preserve">әхси сайлау нигезендә мораль (әхлакый) проблемаларны чишүдә компетентлык һәм камилләшкән мораль, аң, әхлакый хисләр һәм әхлакый тәртип (үзеңне тоту) , үз гамәлләреңә аңлы һәм җаваплы караш формалаштыру </w:t>
            </w:r>
            <w:r w:rsidRPr="00CB372D">
              <w:rPr>
                <w:rStyle w:val="dash041e005f0431005f044b005f0447005f043d005f044b005f0439005f005fchar1char1"/>
                <w:rFonts w:eastAsia="@Arial Unicode MS"/>
                <w:szCs w:val="24"/>
                <w:lang w:val="tt-RU"/>
              </w:rPr>
              <w:t>Башка кешегә, аның уй-</w:t>
            </w:r>
          </w:p>
          <w:p w14:paraId="1D242ADC" w14:textId="77777777" w:rsidR="009C756F" w:rsidRPr="00341FD6" w:rsidRDefault="009C756F" w:rsidP="00DE6077">
            <w:pPr>
              <w:rPr>
                <w:rFonts w:ascii="Times New Roman" w:hAnsi="Times New Roman"/>
                <w:sz w:val="24"/>
                <w:szCs w:val="24"/>
                <w:lang w:val="tt-RU"/>
              </w:rPr>
            </w:pPr>
            <w:r w:rsidRPr="00CB372D">
              <w:rPr>
                <w:rStyle w:val="dash041e005f0431005f044b005f0447005f043d005f044b005f0439005f005fchar1char1"/>
                <w:rFonts w:eastAsia="@Arial Unicode MS"/>
                <w:szCs w:val="24"/>
                <w:lang w:val="tt-RU"/>
              </w:rPr>
              <w:t>фикеренә, дөньяга карашына, мәдәниятенә, теленә, диненә карата аңлы, хөрмәтле һәм игелекле караш булдыру. Башка кешеләр белән диалог оештырырга әзер һәм сәләтл</w:t>
            </w:r>
            <w:r>
              <w:rPr>
                <w:rStyle w:val="dash041e005f0431005f044b005f0447005f043d005f044b005f0439005f005fchar1char1"/>
                <w:rFonts w:eastAsia="@Arial Unicode MS"/>
                <w:szCs w:val="24"/>
                <w:lang w:val="tt-RU"/>
              </w:rPr>
              <w:t>е булу һәм үзара аңлашуга ирешү.Әйләнә-тирә дөньяны эстетик, эмоциональ кыйммәт аша күзаллау һәм үзләштерү.</w:t>
            </w:r>
          </w:p>
        </w:tc>
      </w:tr>
      <w:tr w:rsidR="009C756F" w:rsidRPr="003D17AE" w14:paraId="5B090EE7" w14:textId="77777777" w:rsidTr="009C756F">
        <w:tc>
          <w:tcPr>
            <w:tcW w:w="993" w:type="dxa"/>
          </w:tcPr>
          <w:p w14:paraId="2F7E9112" w14:textId="77777777" w:rsidR="009C756F" w:rsidRPr="00CB372D" w:rsidRDefault="009C756F" w:rsidP="00DE6077">
            <w:pPr>
              <w:ind w:right="-57"/>
              <w:rPr>
                <w:rFonts w:ascii="Times New Roman" w:hAnsi="Times New Roman"/>
                <w:sz w:val="24"/>
                <w:szCs w:val="24"/>
                <w:lang w:val="tt-RU"/>
              </w:rPr>
            </w:pPr>
            <w:r w:rsidRPr="00CB372D">
              <w:rPr>
                <w:rFonts w:ascii="Times New Roman" w:hAnsi="Times New Roman"/>
                <w:sz w:val="24"/>
                <w:szCs w:val="24"/>
                <w:lang w:val="tt-RU"/>
              </w:rPr>
              <w:t>Озын-озак балачак.</w:t>
            </w:r>
          </w:p>
        </w:tc>
        <w:tc>
          <w:tcPr>
            <w:tcW w:w="3402" w:type="dxa"/>
          </w:tcPr>
          <w:p w14:paraId="25901AA9" w14:textId="77777777" w:rsidR="009C756F" w:rsidRPr="00CB372D" w:rsidRDefault="009C756F" w:rsidP="00DE6077">
            <w:pPr>
              <w:jc w:val="both"/>
              <w:rPr>
                <w:rFonts w:ascii="Times New Roman" w:hAnsi="Times New Roman"/>
                <w:sz w:val="24"/>
                <w:szCs w:val="24"/>
                <w:lang w:val="tt-RU"/>
              </w:rPr>
            </w:pPr>
            <w:r w:rsidRPr="00CB372D">
              <w:rPr>
                <w:rFonts w:ascii="Times New Roman" w:hAnsi="Times New Roman"/>
                <w:sz w:val="24"/>
                <w:szCs w:val="24"/>
                <w:lang w:val="tt-RU"/>
              </w:rPr>
              <w:t>Үзеңне кешеләр алдында тота белү.</w:t>
            </w:r>
          </w:p>
          <w:p w14:paraId="245B84F0" w14:textId="77777777" w:rsidR="009C756F" w:rsidRPr="00CB372D" w:rsidRDefault="009C756F" w:rsidP="00DE6077">
            <w:pPr>
              <w:jc w:val="both"/>
              <w:rPr>
                <w:rFonts w:ascii="Times New Roman" w:hAnsi="Times New Roman"/>
                <w:sz w:val="24"/>
                <w:szCs w:val="24"/>
                <w:lang w:val="tt-RU"/>
              </w:rPr>
            </w:pPr>
            <w:r w:rsidRPr="00CB372D">
              <w:rPr>
                <w:rFonts w:ascii="Times New Roman" w:hAnsi="Times New Roman"/>
                <w:sz w:val="24"/>
                <w:szCs w:val="24"/>
                <w:lang w:val="tt-RU"/>
              </w:rPr>
              <w:t>Туган якның серле табигатен өйрәнү.</w:t>
            </w:r>
          </w:p>
          <w:p w14:paraId="66079FDC" w14:textId="77777777" w:rsidR="009C756F" w:rsidRPr="00CB372D" w:rsidRDefault="009C756F" w:rsidP="00DE6077">
            <w:pPr>
              <w:jc w:val="both"/>
              <w:rPr>
                <w:rFonts w:ascii="Times New Roman" w:hAnsi="Times New Roman"/>
                <w:sz w:val="24"/>
                <w:szCs w:val="24"/>
                <w:lang w:val="tt-RU"/>
              </w:rPr>
            </w:pPr>
            <w:r w:rsidRPr="00CB372D">
              <w:rPr>
                <w:rFonts w:ascii="Times New Roman" w:hAnsi="Times New Roman"/>
                <w:sz w:val="24"/>
                <w:szCs w:val="24"/>
                <w:lang w:val="tt-RU"/>
              </w:rPr>
              <w:t>Текстны мәгънәви яктан бәйле кисәкләргә бүлә белергә өйрәнү.</w:t>
            </w:r>
          </w:p>
          <w:p w14:paraId="4D8CAF5C"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Үз фикереңне әйтә белү.</w:t>
            </w:r>
          </w:p>
          <w:p w14:paraId="2930409A" w14:textId="77777777" w:rsidR="009C756F" w:rsidRPr="00CB372D" w:rsidRDefault="009C756F" w:rsidP="00DE6077">
            <w:pPr>
              <w:jc w:val="both"/>
              <w:rPr>
                <w:rFonts w:ascii="Times New Roman" w:hAnsi="Times New Roman"/>
                <w:sz w:val="24"/>
                <w:szCs w:val="24"/>
                <w:lang w:val="tt-RU"/>
              </w:rPr>
            </w:pPr>
            <w:r w:rsidRPr="00CB372D">
              <w:rPr>
                <w:rFonts w:ascii="Times New Roman" w:hAnsi="Times New Roman"/>
                <w:sz w:val="24"/>
                <w:szCs w:val="24"/>
                <w:lang w:val="tt-RU"/>
              </w:rPr>
              <w:t>Алган белемнәрне куллана белү.</w:t>
            </w:r>
          </w:p>
        </w:tc>
        <w:tc>
          <w:tcPr>
            <w:tcW w:w="4395" w:type="dxa"/>
          </w:tcPr>
          <w:p w14:paraId="3B2B282A" w14:textId="77777777" w:rsidR="009C756F" w:rsidRPr="00CB372D" w:rsidRDefault="009C756F" w:rsidP="00DE6077">
            <w:pPr>
              <w:shd w:val="clear" w:color="auto" w:fill="FFFFFF"/>
              <w:tabs>
                <w:tab w:val="left" w:pos="624"/>
              </w:tabs>
              <w:ind w:right="14"/>
              <w:rPr>
                <w:rFonts w:ascii="Times New Roman" w:hAnsi="Times New Roman"/>
                <w:sz w:val="24"/>
                <w:szCs w:val="24"/>
                <w:lang w:val="tt-RU"/>
              </w:rPr>
            </w:pPr>
            <w:r w:rsidRPr="00CB372D">
              <w:rPr>
                <w:rFonts w:ascii="Times New Roman" w:eastAsia="Times New Roman" w:hAnsi="Times New Roman"/>
                <w:noProof/>
                <w:color w:val="000000"/>
                <w:spacing w:val="-3"/>
                <w:sz w:val="24"/>
                <w:szCs w:val="24"/>
                <w:lang w:val="tt-RU"/>
              </w:rPr>
              <w:t xml:space="preserve">Өйрәнелә торган авторның тормыш юлы һәм иҗаты турында  </w:t>
            </w:r>
            <w:r w:rsidRPr="00CB372D">
              <w:rPr>
                <w:rFonts w:ascii="Times New Roman" w:eastAsia="Times New Roman" w:hAnsi="Times New Roman"/>
                <w:noProof/>
                <w:color w:val="000000"/>
                <w:sz w:val="24"/>
                <w:szCs w:val="24"/>
                <w:lang w:val="tt-RU"/>
              </w:rPr>
              <w:t>кыскача күзаллау;</w:t>
            </w:r>
          </w:p>
          <w:p w14:paraId="01B0B365" w14:textId="77777777" w:rsidR="009C756F" w:rsidRPr="00CB372D" w:rsidRDefault="009C756F" w:rsidP="00DE6077">
            <w:pPr>
              <w:shd w:val="clear" w:color="auto" w:fill="FFFFFF"/>
              <w:spacing w:before="48"/>
              <w:ind w:right="24"/>
              <w:rPr>
                <w:rFonts w:ascii="Times New Roman" w:hAnsi="Times New Roman"/>
                <w:sz w:val="24"/>
                <w:szCs w:val="24"/>
                <w:lang w:val="tt-RU"/>
              </w:rPr>
            </w:pPr>
            <w:r w:rsidRPr="00CB372D">
              <w:rPr>
                <w:rFonts w:ascii="Times New Roman" w:eastAsia="Times New Roman" w:hAnsi="Times New Roman"/>
                <w:noProof/>
                <w:color w:val="000000"/>
                <w:spacing w:val="-7"/>
                <w:sz w:val="24"/>
                <w:szCs w:val="24"/>
                <w:lang w:val="tt-RU"/>
              </w:rPr>
              <w:t xml:space="preserve">Китап, аның кеше тормышындагы әһәмиятен аңлау һәм үзе өчен </w:t>
            </w:r>
            <w:r w:rsidRPr="00CB372D">
              <w:rPr>
                <w:rFonts w:ascii="Times New Roman" w:eastAsia="Times New Roman" w:hAnsi="Times New Roman"/>
                <w:noProof/>
                <w:color w:val="000000"/>
                <w:sz w:val="24"/>
                <w:szCs w:val="24"/>
                <w:lang w:val="tt-RU"/>
              </w:rPr>
              <w:t>кызыклы китап сайлау;</w:t>
            </w:r>
          </w:p>
          <w:p w14:paraId="72DEDEE3" w14:textId="77777777" w:rsidR="009C756F" w:rsidRPr="00CB372D" w:rsidRDefault="009C756F" w:rsidP="00DE6077">
            <w:pPr>
              <w:widowControl w:val="0"/>
              <w:shd w:val="clear" w:color="auto" w:fill="FFFFFF"/>
              <w:tabs>
                <w:tab w:val="left" w:pos="624"/>
              </w:tabs>
              <w:autoSpaceDE w:val="0"/>
              <w:autoSpaceDN w:val="0"/>
              <w:adjustRightInd w:val="0"/>
              <w:rPr>
                <w:rFonts w:ascii="Times New Roman" w:eastAsia="Times New Roman" w:hAnsi="Times New Roman"/>
                <w:noProof/>
                <w:color w:val="000000"/>
                <w:sz w:val="24"/>
                <w:szCs w:val="24"/>
                <w:lang w:val="tt-RU"/>
              </w:rPr>
            </w:pPr>
            <w:r w:rsidRPr="00CB372D">
              <w:rPr>
                <w:rFonts w:ascii="Times New Roman" w:eastAsia="Times New Roman" w:hAnsi="Times New Roman"/>
                <w:noProof/>
                <w:color w:val="000000"/>
                <w:spacing w:val="-4"/>
                <w:sz w:val="24"/>
                <w:szCs w:val="24"/>
                <w:lang w:val="tt-RU"/>
              </w:rPr>
              <w:t>Сүзлекләр белән эшләргә өйрәнү;</w:t>
            </w:r>
          </w:p>
          <w:p w14:paraId="6B19A952" w14:textId="77777777" w:rsidR="009C756F" w:rsidRPr="00CB372D" w:rsidRDefault="009C756F" w:rsidP="00DE6077">
            <w:pPr>
              <w:widowControl w:val="0"/>
              <w:shd w:val="clear" w:color="auto" w:fill="FFFFFF"/>
              <w:tabs>
                <w:tab w:val="left" w:pos="624"/>
              </w:tabs>
              <w:autoSpaceDE w:val="0"/>
              <w:autoSpaceDN w:val="0"/>
              <w:adjustRightInd w:val="0"/>
              <w:spacing w:before="10"/>
              <w:ind w:right="34"/>
              <w:rPr>
                <w:rFonts w:ascii="Times New Roman" w:eastAsia="Times New Roman" w:hAnsi="Times New Roman"/>
                <w:noProof/>
                <w:color w:val="000000"/>
                <w:sz w:val="24"/>
                <w:szCs w:val="24"/>
                <w:lang w:val="tt-RU"/>
              </w:rPr>
            </w:pPr>
            <w:r w:rsidRPr="00CB372D">
              <w:rPr>
                <w:rFonts w:ascii="Times New Roman" w:eastAsia="Times New Roman" w:hAnsi="Times New Roman"/>
                <w:noProof/>
                <w:color w:val="000000"/>
                <w:spacing w:val="-2"/>
                <w:sz w:val="24"/>
                <w:szCs w:val="24"/>
                <w:lang w:val="tt-RU"/>
              </w:rPr>
              <w:t xml:space="preserve">Татар телендә балалар өчен чыга торган газета-журналларны </w:t>
            </w:r>
            <w:r w:rsidRPr="00CB372D">
              <w:rPr>
                <w:rFonts w:ascii="Times New Roman" w:eastAsia="Times New Roman" w:hAnsi="Times New Roman"/>
                <w:noProof/>
                <w:color w:val="000000"/>
                <w:sz w:val="24"/>
                <w:szCs w:val="24"/>
                <w:lang w:val="tt-RU"/>
              </w:rPr>
              <w:t>белү һәм уку.</w:t>
            </w:r>
          </w:p>
          <w:p w14:paraId="52818D1F" w14:textId="77777777" w:rsidR="009C756F" w:rsidRPr="00CB372D" w:rsidRDefault="009C756F" w:rsidP="00DE6077">
            <w:pPr>
              <w:rPr>
                <w:rFonts w:ascii="Times New Roman" w:hAnsi="Times New Roman"/>
                <w:sz w:val="24"/>
                <w:szCs w:val="24"/>
                <w:lang w:val="tt-RU" w:eastAsia="ru-RU"/>
              </w:rPr>
            </w:pPr>
          </w:p>
        </w:tc>
        <w:tc>
          <w:tcPr>
            <w:tcW w:w="4536" w:type="dxa"/>
          </w:tcPr>
          <w:p w14:paraId="4F0FD27A" w14:textId="77777777" w:rsidR="009C756F" w:rsidRPr="00CB372D" w:rsidRDefault="009C756F" w:rsidP="00DE6077">
            <w:pPr>
              <w:jc w:val="both"/>
              <w:rPr>
                <w:rFonts w:ascii="Times New Roman" w:hAnsi="Times New Roman"/>
                <w:sz w:val="24"/>
                <w:szCs w:val="24"/>
                <w:lang w:val="tt-RU"/>
              </w:rPr>
            </w:pPr>
            <w:r w:rsidRPr="00CB372D">
              <w:rPr>
                <w:rFonts w:ascii="Times New Roman" w:hAnsi="Times New Roman"/>
                <w:sz w:val="24"/>
                <w:szCs w:val="24"/>
                <w:lang w:val="tt-RU"/>
              </w:rPr>
              <w:t>Регулятив: Эшчәнлек өчен эш урынын әзерләү. Укытучы ярдәме белән эшне планлаштырырга өйрәнү. Укытучы ярдәмендә эшнең дөреслеген тикшерү.</w:t>
            </w:r>
          </w:p>
          <w:p w14:paraId="2D0A6199" w14:textId="77777777" w:rsidR="009C756F" w:rsidRPr="00CB372D" w:rsidRDefault="009C756F" w:rsidP="00DE6077">
            <w:pPr>
              <w:jc w:val="both"/>
              <w:rPr>
                <w:rFonts w:ascii="Times New Roman" w:hAnsi="Times New Roman"/>
                <w:sz w:val="24"/>
                <w:szCs w:val="24"/>
                <w:lang w:val="tt-RU"/>
              </w:rPr>
            </w:pPr>
            <w:r w:rsidRPr="00CB372D">
              <w:rPr>
                <w:rFonts w:ascii="Times New Roman" w:hAnsi="Times New Roman"/>
                <w:sz w:val="24"/>
                <w:szCs w:val="24"/>
                <w:lang w:val="tt-RU"/>
              </w:rPr>
              <w:t>Эш сыйфатына бәя бирә белү.</w:t>
            </w:r>
          </w:p>
          <w:p w14:paraId="024EE4CE"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 xml:space="preserve">Танып белү : Дәреслек белән эш итә белү.  Текстны (хикәя, шигырь, әкиятне) сәнгатьле итеп уку. Этнокультура өлкәсенә караган сүзләр булган текстны, сүзлекләр кулланып, аңлап уку. Текстта очраган таныш сүзләргә таянып, яңа сүзләрнең мәгънәсен төшенү. Текстны </w:t>
            </w:r>
            <w:r w:rsidRPr="00CB372D">
              <w:rPr>
                <w:rFonts w:ascii="Times New Roman" w:hAnsi="Times New Roman"/>
                <w:sz w:val="24"/>
                <w:szCs w:val="24"/>
                <w:lang w:val="tt-RU"/>
              </w:rPr>
              <w:lastRenderedPageBreak/>
              <w:t>сәнгатьле итеп укыгач, сорауларга җавап бирү. Укытучының авыр булмаган сорауларына җавап бирә, тиешле мәгълүматны дәреслектән таба белү. Предметларны, чагыштыра, охшаш һәм аермалы якларын билгели белү. Укылган яки тыңланган зур булмаган текстның эчтәлеген сөйли белү.</w:t>
            </w:r>
          </w:p>
          <w:p w14:paraId="27AC6B7C"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Регулятив:Эшчәнлек өчен эш урынын әзерләү. Укытучы ярдәме белән эшне планлаштырырга өйрәнү. Укытучы ярдәмендә эшнең дөреслеген тикшерү.</w:t>
            </w:r>
          </w:p>
          <w:p w14:paraId="1CA433D1"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 xml:space="preserve"> Эш сыйфатына бәя бирә белү.</w:t>
            </w:r>
          </w:p>
          <w:p w14:paraId="62649325" w14:textId="77777777" w:rsidR="009C756F" w:rsidRPr="00CB372D" w:rsidRDefault="009C756F" w:rsidP="00DE6077">
            <w:pPr>
              <w:rPr>
                <w:rFonts w:ascii="Times New Roman" w:hAnsi="Times New Roman"/>
                <w:sz w:val="24"/>
                <w:szCs w:val="24"/>
                <w:lang w:val="tt-RU"/>
              </w:rPr>
            </w:pPr>
          </w:p>
        </w:tc>
        <w:tc>
          <w:tcPr>
            <w:tcW w:w="2551" w:type="dxa"/>
            <w:vMerge/>
          </w:tcPr>
          <w:p w14:paraId="476DD173" w14:textId="77777777" w:rsidR="009C756F" w:rsidRPr="00CB372D" w:rsidRDefault="009C756F" w:rsidP="00DE6077">
            <w:pPr>
              <w:ind w:right="-57"/>
              <w:rPr>
                <w:rFonts w:ascii="Times New Roman" w:hAnsi="Times New Roman"/>
                <w:sz w:val="24"/>
                <w:szCs w:val="24"/>
                <w:lang w:val="tt-RU"/>
              </w:rPr>
            </w:pPr>
          </w:p>
        </w:tc>
      </w:tr>
      <w:tr w:rsidR="009C756F" w:rsidRPr="003D17AE" w14:paraId="325CDEC4" w14:textId="77777777" w:rsidTr="009C756F">
        <w:tc>
          <w:tcPr>
            <w:tcW w:w="993" w:type="dxa"/>
          </w:tcPr>
          <w:p w14:paraId="058DA3DD" w14:textId="77777777" w:rsidR="009C756F" w:rsidRPr="00CB372D" w:rsidRDefault="009C756F" w:rsidP="00DE6077">
            <w:pPr>
              <w:ind w:right="-57"/>
              <w:jc w:val="both"/>
              <w:rPr>
                <w:rFonts w:ascii="Times New Roman" w:hAnsi="Times New Roman"/>
                <w:sz w:val="24"/>
                <w:szCs w:val="24"/>
                <w:lang w:val="tt-RU"/>
              </w:rPr>
            </w:pPr>
            <w:r w:rsidRPr="00CB372D">
              <w:rPr>
                <w:rFonts w:ascii="Times New Roman" w:hAnsi="Times New Roman"/>
                <w:sz w:val="24"/>
                <w:szCs w:val="24"/>
                <w:lang w:val="tt-RU"/>
              </w:rPr>
              <w:t>Шигърият дәфтәре.</w:t>
            </w:r>
          </w:p>
        </w:tc>
        <w:tc>
          <w:tcPr>
            <w:tcW w:w="3402" w:type="dxa"/>
          </w:tcPr>
          <w:p w14:paraId="25D41700" w14:textId="77777777" w:rsidR="009C756F" w:rsidRPr="00CB372D" w:rsidRDefault="009C756F" w:rsidP="00DE6077">
            <w:pPr>
              <w:jc w:val="both"/>
              <w:rPr>
                <w:rFonts w:ascii="Times New Roman" w:hAnsi="Times New Roman"/>
                <w:sz w:val="24"/>
                <w:szCs w:val="24"/>
                <w:lang w:val="tt-RU"/>
              </w:rPr>
            </w:pPr>
            <w:r w:rsidRPr="00CB372D">
              <w:rPr>
                <w:rFonts w:ascii="Times New Roman" w:hAnsi="Times New Roman"/>
                <w:sz w:val="24"/>
                <w:szCs w:val="24"/>
                <w:lang w:val="tt-RU"/>
              </w:rPr>
              <w:t>Күренекле шагы</w:t>
            </w:r>
            <w:r>
              <w:rPr>
                <w:rFonts w:ascii="Times New Roman" w:hAnsi="Times New Roman"/>
                <w:sz w:val="24"/>
                <w:szCs w:val="24"/>
                <w:lang w:val="tt-RU"/>
              </w:rPr>
              <w:t xml:space="preserve">йрләрнең әсәрләре белән таныша. </w:t>
            </w:r>
            <w:r w:rsidRPr="00CB372D">
              <w:rPr>
                <w:rFonts w:ascii="Times New Roman" w:hAnsi="Times New Roman"/>
                <w:sz w:val="24"/>
                <w:szCs w:val="24"/>
                <w:lang w:val="tt-RU"/>
              </w:rPr>
              <w:t>Шигырь эчтәлегенә карата бирелгән сорауларга җавап бирү, сөйләгән эчтәлекне раслаучы җөмләләрне шигырьдән табып уку.</w:t>
            </w:r>
          </w:p>
          <w:p w14:paraId="548319F0" w14:textId="77777777" w:rsidR="009C756F" w:rsidRPr="00CB372D" w:rsidRDefault="009C756F" w:rsidP="00DE6077">
            <w:pPr>
              <w:shd w:val="clear" w:color="auto" w:fill="FFFFFF"/>
              <w:tabs>
                <w:tab w:val="left" w:pos="624"/>
              </w:tabs>
              <w:ind w:right="14"/>
              <w:rPr>
                <w:rFonts w:ascii="Times New Roman" w:hAnsi="Times New Roman"/>
                <w:sz w:val="24"/>
                <w:szCs w:val="24"/>
                <w:lang w:val="tt-RU"/>
              </w:rPr>
            </w:pPr>
          </w:p>
        </w:tc>
        <w:tc>
          <w:tcPr>
            <w:tcW w:w="4395" w:type="dxa"/>
          </w:tcPr>
          <w:p w14:paraId="4486FC35" w14:textId="77777777" w:rsidR="009C756F" w:rsidRDefault="009C756F" w:rsidP="00DE6077">
            <w:pPr>
              <w:rPr>
                <w:rFonts w:ascii="Times New Roman" w:hAnsi="Times New Roman"/>
                <w:sz w:val="24"/>
                <w:szCs w:val="24"/>
                <w:lang w:val="tt-RU"/>
              </w:rPr>
            </w:pPr>
            <w:r w:rsidRPr="00CB372D">
              <w:rPr>
                <w:rFonts w:ascii="Times New Roman" w:hAnsi="Times New Roman"/>
                <w:sz w:val="24"/>
                <w:szCs w:val="24"/>
                <w:lang w:val="tt-RU"/>
              </w:rPr>
              <w:t>Диалог – сорашты</w:t>
            </w:r>
            <w:r>
              <w:rPr>
                <w:rFonts w:ascii="Times New Roman" w:hAnsi="Times New Roman"/>
                <w:sz w:val="24"/>
                <w:szCs w:val="24"/>
                <w:lang w:val="tt-RU"/>
              </w:rPr>
              <w:t>ру, диалог – тәкъдим төзи белү.</w:t>
            </w:r>
          </w:p>
          <w:p w14:paraId="098645F0"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Шигырь эчтәлегенә карата бирелгән сорауларга җавап бирү, сөйләгән эчтәлекне раслаучы җөмләләрне шигырьдән табып уку.</w:t>
            </w:r>
          </w:p>
          <w:p w14:paraId="7F35C301" w14:textId="77777777" w:rsidR="009C756F" w:rsidRPr="00CB372D" w:rsidRDefault="009C756F" w:rsidP="00DE6077">
            <w:pPr>
              <w:shd w:val="clear" w:color="auto" w:fill="FFFFFF"/>
              <w:tabs>
                <w:tab w:val="left" w:pos="624"/>
              </w:tabs>
              <w:ind w:right="14"/>
              <w:rPr>
                <w:rFonts w:ascii="Times New Roman" w:eastAsia="Times New Roman" w:hAnsi="Times New Roman"/>
                <w:noProof/>
                <w:color w:val="000000"/>
                <w:sz w:val="24"/>
                <w:szCs w:val="24"/>
                <w:lang w:val="tt-RU"/>
              </w:rPr>
            </w:pPr>
            <w:r w:rsidRPr="00CB372D">
              <w:rPr>
                <w:rFonts w:ascii="Times New Roman" w:eastAsia="Times New Roman" w:hAnsi="Times New Roman"/>
                <w:noProof/>
                <w:color w:val="000000"/>
                <w:spacing w:val="-3"/>
                <w:sz w:val="24"/>
                <w:szCs w:val="24"/>
                <w:lang w:val="tt-RU"/>
              </w:rPr>
              <w:t xml:space="preserve">Өйрәнелә торган авторның тормыш юлы һәм иҗаты турында  </w:t>
            </w:r>
            <w:r w:rsidRPr="00CB372D">
              <w:rPr>
                <w:rFonts w:ascii="Times New Roman" w:eastAsia="Times New Roman" w:hAnsi="Times New Roman"/>
                <w:noProof/>
                <w:color w:val="000000"/>
                <w:sz w:val="24"/>
                <w:szCs w:val="24"/>
                <w:lang w:val="tt-RU"/>
              </w:rPr>
              <w:t>кыскача күзаллау.</w:t>
            </w:r>
          </w:p>
          <w:p w14:paraId="4C86EDC1" w14:textId="77777777" w:rsidR="009C756F" w:rsidRPr="00CB372D" w:rsidRDefault="009C756F" w:rsidP="00DE6077">
            <w:pPr>
              <w:rPr>
                <w:rFonts w:ascii="Times New Roman" w:hAnsi="Times New Roman"/>
                <w:sz w:val="24"/>
                <w:szCs w:val="24"/>
                <w:lang w:val="tt-RU" w:eastAsia="ru-RU"/>
              </w:rPr>
            </w:pPr>
            <w:r w:rsidRPr="00CB372D">
              <w:rPr>
                <w:rFonts w:ascii="Times New Roman" w:hAnsi="Times New Roman"/>
                <w:sz w:val="24"/>
                <w:szCs w:val="24"/>
                <w:lang w:val="tt-RU"/>
              </w:rPr>
              <w:t>К</w:t>
            </w:r>
            <w:r w:rsidRPr="00CB372D">
              <w:rPr>
                <w:rFonts w:ascii="Times New Roman" w:eastAsia="Times New Roman" w:hAnsi="Times New Roman"/>
                <w:noProof/>
                <w:color w:val="000000"/>
                <w:spacing w:val="-7"/>
                <w:sz w:val="24"/>
                <w:szCs w:val="24"/>
                <w:lang w:val="tt-RU"/>
              </w:rPr>
              <w:t xml:space="preserve">итап, аның кеше тормышындагы әһәмиятен аңлау һәм үзе өчен </w:t>
            </w:r>
            <w:r w:rsidRPr="00CB372D">
              <w:rPr>
                <w:rFonts w:ascii="Times New Roman" w:eastAsia="Times New Roman" w:hAnsi="Times New Roman"/>
                <w:noProof/>
                <w:color w:val="000000"/>
                <w:sz w:val="24"/>
                <w:szCs w:val="24"/>
                <w:lang w:val="tt-RU"/>
              </w:rPr>
              <w:t>кызыклы китап сайлау.</w:t>
            </w:r>
          </w:p>
        </w:tc>
        <w:tc>
          <w:tcPr>
            <w:tcW w:w="4536" w:type="dxa"/>
          </w:tcPr>
          <w:p w14:paraId="6F5BF0A2" w14:textId="77777777" w:rsidR="009C756F" w:rsidRPr="00CB372D" w:rsidRDefault="009C756F" w:rsidP="00DE6077">
            <w:pPr>
              <w:jc w:val="both"/>
              <w:rPr>
                <w:rFonts w:ascii="Times New Roman" w:hAnsi="Times New Roman"/>
                <w:sz w:val="24"/>
                <w:szCs w:val="24"/>
                <w:lang w:val="tt-RU"/>
              </w:rPr>
            </w:pPr>
            <w:r w:rsidRPr="00CB372D">
              <w:rPr>
                <w:rFonts w:ascii="Times New Roman" w:hAnsi="Times New Roman"/>
                <w:sz w:val="24"/>
                <w:szCs w:val="24"/>
                <w:lang w:val="tt-RU"/>
              </w:rPr>
              <w:t>Регулятив: укудагы уңышларның,уңышсызларның сәбәбен аңлый,анализлый белү.</w:t>
            </w:r>
          </w:p>
          <w:p w14:paraId="352B69CB" w14:textId="77777777" w:rsidR="009C756F" w:rsidRPr="00CB372D" w:rsidRDefault="009C756F" w:rsidP="00DE6077">
            <w:pPr>
              <w:jc w:val="both"/>
              <w:rPr>
                <w:rFonts w:ascii="Times New Roman" w:hAnsi="Times New Roman"/>
                <w:sz w:val="24"/>
                <w:szCs w:val="24"/>
                <w:lang w:val="tt-RU"/>
              </w:rPr>
            </w:pPr>
            <w:r w:rsidRPr="00CB372D">
              <w:rPr>
                <w:rFonts w:ascii="Times New Roman" w:hAnsi="Times New Roman"/>
                <w:sz w:val="24"/>
                <w:szCs w:val="24"/>
                <w:lang w:val="tt-RU"/>
              </w:rPr>
              <w:t>Танып белү: уку максатын иөстәкыйль билгеләү,төп һәм ярдәмчел билгеләрне аеру, анализлау.</w:t>
            </w:r>
          </w:p>
          <w:p w14:paraId="5D865CCC"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Коммуникатив: коммуникатив мәсьәләгә таянып фикерне төгәл итеп җиткерү, мәгълүматны туплау өчен күмәк эш башкару.</w:t>
            </w:r>
          </w:p>
        </w:tc>
        <w:tc>
          <w:tcPr>
            <w:tcW w:w="2551" w:type="dxa"/>
            <w:vMerge/>
          </w:tcPr>
          <w:p w14:paraId="06A2E5F7" w14:textId="77777777" w:rsidR="009C756F" w:rsidRPr="00CB372D" w:rsidRDefault="009C756F" w:rsidP="00DE6077">
            <w:pPr>
              <w:ind w:right="-57"/>
              <w:rPr>
                <w:rFonts w:ascii="Times New Roman" w:hAnsi="Times New Roman"/>
                <w:sz w:val="24"/>
                <w:szCs w:val="24"/>
                <w:lang w:val="tt-RU"/>
              </w:rPr>
            </w:pPr>
          </w:p>
        </w:tc>
      </w:tr>
      <w:tr w:rsidR="009C756F" w:rsidRPr="003D17AE" w14:paraId="69F11BF7" w14:textId="77777777" w:rsidTr="009C756F">
        <w:tc>
          <w:tcPr>
            <w:tcW w:w="993" w:type="dxa"/>
          </w:tcPr>
          <w:p w14:paraId="2FDADB39" w14:textId="77777777" w:rsidR="009C756F" w:rsidRPr="00CB372D" w:rsidRDefault="009C756F" w:rsidP="00DE6077">
            <w:pPr>
              <w:pStyle w:val="a4"/>
              <w:spacing w:line="256" w:lineRule="auto"/>
              <w:jc w:val="both"/>
              <w:rPr>
                <w:rFonts w:ascii="Times New Roman" w:hAnsi="Times New Roman"/>
                <w:i/>
                <w:sz w:val="24"/>
                <w:szCs w:val="24"/>
                <w:lang w:val="tt-RU"/>
              </w:rPr>
            </w:pPr>
            <w:r w:rsidRPr="00CB372D">
              <w:rPr>
                <w:rFonts w:ascii="Times New Roman" w:hAnsi="Times New Roman"/>
                <w:sz w:val="24"/>
                <w:szCs w:val="24"/>
                <w:lang w:val="tt-RU"/>
              </w:rPr>
              <w:t>Халык авыз иҗаты.</w:t>
            </w:r>
          </w:p>
        </w:tc>
        <w:tc>
          <w:tcPr>
            <w:tcW w:w="3402" w:type="dxa"/>
          </w:tcPr>
          <w:p w14:paraId="7A18E143" w14:textId="77777777" w:rsidR="009C756F" w:rsidRPr="00CB372D" w:rsidRDefault="009C756F" w:rsidP="00DE6077">
            <w:pPr>
              <w:shd w:val="clear" w:color="auto" w:fill="FFFFFF"/>
              <w:spacing w:before="72"/>
              <w:rPr>
                <w:rFonts w:ascii="Times New Roman" w:hAnsi="Times New Roman"/>
                <w:sz w:val="24"/>
                <w:szCs w:val="24"/>
                <w:lang w:val="tt-RU"/>
              </w:rPr>
            </w:pPr>
            <w:r w:rsidRPr="00CB372D">
              <w:rPr>
                <w:rFonts w:ascii="Times New Roman" w:eastAsia="Times New Roman" w:hAnsi="Times New Roman"/>
                <w:noProof/>
                <w:color w:val="000000"/>
                <w:spacing w:val="-8"/>
                <w:sz w:val="24"/>
                <w:szCs w:val="24"/>
                <w:lang w:val="tt-RU"/>
              </w:rPr>
              <w:t xml:space="preserve">Персонажларның холкына, </w:t>
            </w:r>
            <w:r w:rsidRPr="00CB372D">
              <w:rPr>
                <w:rFonts w:ascii="Times New Roman" w:eastAsia="Times New Roman" w:hAnsi="Times New Roman"/>
                <w:noProof/>
                <w:color w:val="000000"/>
                <w:spacing w:val="-6"/>
                <w:sz w:val="24"/>
                <w:szCs w:val="24"/>
                <w:lang w:val="tt-RU"/>
              </w:rPr>
              <w:t xml:space="preserve">эш-гамәлләренә бәя бирү. Шигырь, хикәя, әкият, мәзәк һ.б. жанрларны </w:t>
            </w:r>
            <w:r w:rsidRPr="00CB372D">
              <w:rPr>
                <w:rFonts w:ascii="Times New Roman" w:eastAsia="Times New Roman" w:hAnsi="Times New Roman"/>
                <w:noProof/>
                <w:color w:val="000000"/>
                <w:sz w:val="24"/>
                <w:szCs w:val="24"/>
                <w:lang w:val="tt-RU"/>
              </w:rPr>
              <w:t>аера (таный) белү.</w:t>
            </w:r>
          </w:p>
          <w:p w14:paraId="2786B317" w14:textId="77777777" w:rsidR="009C756F" w:rsidRPr="00CB372D" w:rsidRDefault="009C756F" w:rsidP="00DE6077">
            <w:pPr>
              <w:shd w:val="clear" w:color="auto" w:fill="FFFFFF"/>
              <w:spacing w:before="19"/>
              <w:ind w:right="10"/>
              <w:rPr>
                <w:rFonts w:ascii="Times New Roman" w:hAnsi="Times New Roman"/>
                <w:sz w:val="24"/>
                <w:szCs w:val="24"/>
                <w:lang w:val="tt-RU"/>
              </w:rPr>
            </w:pPr>
            <w:r w:rsidRPr="00CB372D">
              <w:rPr>
                <w:rFonts w:ascii="Times New Roman" w:eastAsia="Times New Roman" w:hAnsi="Times New Roman"/>
                <w:noProof/>
                <w:color w:val="000000"/>
                <w:spacing w:val="-4"/>
                <w:sz w:val="24"/>
                <w:szCs w:val="24"/>
                <w:lang w:val="tt-RU"/>
              </w:rPr>
              <w:t>Халык авыз иҗаты. Аның төрләре турында алдагы сыйныфта өй</w:t>
            </w:r>
            <w:r w:rsidRPr="00CB372D">
              <w:rPr>
                <w:rFonts w:ascii="Times New Roman" w:eastAsia="Times New Roman" w:hAnsi="Times New Roman"/>
                <w:noProof/>
                <w:color w:val="000000"/>
                <w:spacing w:val="-4"/>
                <w:sz w:val="24"/>
                <w:szCs w:val="24"/>
                <w:lang w:val="tt-RU"/>
              </w:rPr>
              <w:softHyphen/>
            </w:r>
            <w:r w:rsidRPr="00CB372D">
              <w:rPr>
                <w:rFonts w:ascii="Times New Roman" w:eastAsia="Times New Roman" w:hAnsi="Times New Roman"/>
                <w:noProof/>
                <w:color w:val="000000"/>
                <w:sz w:val="24"/>
                <w:szCs w:val="24"/>
                <w:lang w:val="tt-RU"/>
              </w:rPr>
              <w:t>рәнгәннәрне гомумиләштерү, системага салу.</w:t>
            </w:r>
          </w:p>
          <w:p w14:paraId="7591349F" w14:textId="77777777" w:rsidR="009C756F" w:rsidRPr="00CB372D" w:rsidRDefault="009C756F" w:rsidP="00DE6077">
            <w:pPr>
              <w:shd w:val="clear" w:color="auto" w:fill="FFFFFF"/>
              <w:ind w:right="14"/>
              <w:rPr>
                <w:rFonts w:ascii="Times New Roman" w:hAnsi="Times New Roman"/>
                <w:sz w:val="24"/>
                <w:szCs w:val="24"/>
                <w:lang w:val="tt-RU"/>
              </w:rPr>
            </w:pPr>
            <w:r w:rsidRPr="00CB372D">
              <w:rPr>
                <w:rFonts w:ascii="Times New Roman" w:eastAsia="Times New Roman" w:hAnsi="Times New Roman"/>
                <w:noProof/>
                <w:color w:val="000000"/>
                <w:spacing w:val="-6"/>
                <w:sz w:val="24"/>
                <w:szCs w:val="24"/>
                <w:lang w:val="tt-RU"/>
              </w:rPr>
              <w:t xml:space="preserve">Әдәп-әхлак темасына багышланган әсәрләрдән яхшы </w:t>
            </w:r>
            <w:r w:rsidRPr="00CB372D">
              <w:rPr>
                <w:rFonts w:ascii="Times New Roman" w:eastAsia="Times New Roman" w:hAnsi="Times New Roman"/>
                <w:noProof/>
                <w:color w:val="000000"/>
                <w:spacing w:val="-6"/>
                <w:sz w:val="24"/>
                <w:szCs w:val="24"/>
                <w:lang w:val="tt-RU"/>
              </w:rPr>
              <w:lastRenderedPageBreak/>
              <w:t xml:space="preserve">сыйфатларны </w:t>
            </w:r>
            <w:r w:rsidRPr="00CB372D">
              <w:rPr>
                <w:rFonts w:ascii="Times New Roman" w:eastAsia="Times New Roman" w:hAnsi="Times New Roman"/>
                <w:noProof/>
                <w:color w:val="000000"/>
                <w:spacing w:val="-12"/>
                <w:sz w:val="24"/>
                <w:szCs w:val="24"/>
                <w:lang w:val="tt-RU"/>
              </w:rPr>
              <w:t>сайлап ала белү, шулар үрнәгендә үзеңне тәрбияләү һәм үзеңә бәя бирә алу.</w:t>
            </w:r>
          </w:p>
        </w:tc>
        <w:tc>
          <w:tcPr>
            <w:tcW w:w="4395" w:type="dxa"/>
          </w:tcPr>
          <w:p w14:paraId="5E9CAB99" w14:textId="77777777" w:rsidR="009C756F" w:rsidRPr="00CB372D" w:rsidRDefault="009C756F" w:rsidP="00DE6077">
            <w:pPr>
              <w:rPr>
                <w:rFonts w:ascii="Times New Roman" w:eastAsia="Times New Roman" w:hAnsi="Times New Roman"/>
                <w:noProof/>
                <w:color w:val="000000"/>
                <w:spacing w:val="-6"/>
                <w:sz w:val="24"/>
                <w:szCs w:val="24"/>
                <w:lang w:val="tt-RU"/>
              </w:rPr>
            </w:pPr>
            <w:r w:rsidRPr="00CB372D">
              <w:rPr>
                <w:rFonts w:ascii="Times New Roman" w:eastAsia="Times New Roman" w:hAnsi="Times New Roman"/>
                <w:noProof/>
                <w:color w:val="000000"/>
                <w:spacing w:val="-2"/>
                <w:sz w:val="24"/>
                <w:szCs w:val="24"/>
                <w:lang w:val="tt-RU"/>
              </w:rPr>
              <w:lastRenderedPageBreak/>
              <w:t>Әкият</w:t>
            </w:r>
            <w:r w:rsidRPr="00CB372D">
              <w:rPr>
                <w:rFonts w:ascii="Times New Roman" w:eastAsia="Times New Roman" w:hAnsi="Times New Roman"/>
                <w:noProof/>
                <w:color w:val="000000"/>
                <w:spacing w:val="-2"/>
                <w:sz w:val="24"/>
                <w:szCs w:val="24"/>
                <w:lang w:val="tt-RU"/>
              </w:rPr>
              <w:softHyphen/>
              <w:t>ләр, татар халкының мәзәкләре, мәкальләре һәм әйтемнәре, табыш</w:t>
            </w:r>
            <w:r w:rsidRPr="00CB372D">
              <w:rPr>
                <w:rFonts w:ascii="Times New Roman" w:eastAsia="Times New Roman" w:hAnsi="Times New Roman"/>
                <w:noProof/>
                <w:color w:val="000000"/>
                <w:spacing w:val="-2"/>
                <w:sz w:val="24"/>
                <w:szCs w:val="24"/>
                <w:lang w:val="tt-RU"/>
              </w:rPr>
              <w:softHyphen/>
            </w:r>
            <w:r w:rsidRPr="00CB372D">
              <w:rPr>
                <w:rFonts w:ascii="Times New Roman" w:eastAsia="Times New Roman" w:hAnsi="Times New Roman"/>
                <w:noProof/>
                <w:color w:val="000000"/>
                <w:spacing w:val="-5"/>
                <w:sz w:val="24"/>
                <w:szCs w:val="24"/>
                <w:lang w:val="tt-RU"/>
              </w:rPr>
              <w:t>маклар һәм тел шомарткычлар аша зирәклек, тапкырлык сый</w:t>
            </w:r>
            <w:r w:rsidRPr="00CB372D">
              <w:rPr>
                <w:rFonts w:ascii="Times New Roman" w:eastAsia="Times New Roman" w:hAnsi="Times New Roman"/>
                <w:noProof/>
                <w:color w:val="000000"/>
                <w:spacing w:val="-5"/>
                <w:sz w:val="24"/>
                <w:szCs w:val="24"/>
                <w:lang w:val="tt-RU"/>
              </w:rPr>
              <w:softHyphen/>
            </w:r>
            <w:r w:rsidRPr="00CB372D">
              <w:rPr>
                <w:rFonts w:ascii="Times New Roman" w:eastAsia="Times New Roman" w:hAnsi="Times New Roman"/>
                <w:noProof/>
                <w:color w:val="000000"/>
                <w:spacing w:val="-6"/>
                <w:sz w:val="24"/>
                <w:szCs w:val="24"/>
                <w:lang w:val="tt-RU"/>
              </w:rPr>
              <w:t>фатлары тәрбияләү.</w:t>
            </w:r>
          </w:p>
          <w:p w14:paraId="3B7005E4"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Уку күнекмәләрен үстерү һәм камилләштерү.</w:t>
            </w:r>
          </w:p>
          <w:p w14:paraId="539ED897" w14:textId="77777777" w:rsidR="009C756F" w:rsidRPr="00CB372D" w:rsidRDefault="009C756F" w:rsidP="00DE6077">
            <w:pPr>
              <w:rPr>
                <w:rFonts w:ascii="Times New Roman" w:hAnsi="Times New Roman"/>
                <w:sz w:val="24"/>
                <w:szCs w:val="24"/>
                <w:lang w:val="tt-RU"/>
              </w:rPr>
            </w:pPr>
            <w:r w:rsidRPr="00CB372D">
              <w:rPr>
                <w:rFonts w:ascii="Times New Roman" w:eastAsia="Times New Roman" w:hAnsi="Times New Roman"/>
                <w:noProof/>
                <w:color w:val="000000"/>
                <w:spacing w:val="-4"/>
                <w:sz w:val="24"/>
                <w:szCs w:val="24"/>
                <w:lang w:val="tt-RU"/>
              </w:rPr>
              <w:t>Иҗади фикер йөртү, затлы зә</w:t>
            </w:r>
            <w:r w:rsidRPr="00CB372D">
              <w:rPr>
                <w:rFonts w:ascii="Times New Roman" w:eastAsia="Times New Roman" w:hAnsi="Times New Roman"/>
                <w:noProof/>
                <w:color w:val="000000"/>
                <w:spacing w:val="-4"/>
                <w:sz w:val="24"/>
                <w:szCs w:val="24"/>
                <w:lang w:val="tt-RU"/>
              </w:rPr>
              <w:softHyphen/>
            </w:r>
            <w:r w:rsidRPr="00CB372D">
              <w:rPr>
                <w:rFonts w:ascii="Times New Roman" w:eastAsia="Times New Roman" w:hAnsi="Times New Roman"/>
                <w:noProof/>
                <w:color w:val="000000"/>
                <w:sz w:val="24"/>
                <w:szCs w:val="24"/>
                <w:lang w:val="tt-RU"/>
              </w:rPr>
              <w:t>вык үстерү;</w:t>
            </w:r>
          </w:p>
          <w:p w14:paraId="0FE7EDC1" w14:textId="77777777" w:rsidR="009C756F" w:rsidRPr="00CB372D" w:rsidRDefault="009C756F" w:rsidP="00DE6077">
            <w:pPr>
              <w:rPr>
                <w:rFonts w:ascii="Times New Roman" w:hAnsi="Times New Roman"/>
                <w:sz w:val="24"/>
                <w:szCs w:val="24"/>
                <w:lang w:val="tt-RU" w:eastAsia="ru-RU"/>
              </w:rPr>
            </w:pPr>
          </w:p>
        </w:tc>
        <w:tc>
          <w:tcPr>
            <w:tcW w:w="4536" w:type="dxa"/>
          </w:tcPr>
          <w:p w14:paraId="4F98B0DF" w14:textId="77777777" w:rsidR="009C756F" w:rsidRPr="00CB372D" w:rsidRDefault="009C756F" w:rsidP="00DE6077">
            <w:pPr>
              <w:jc w:val="both"/>
              <w:rPr>
                <w:rFonts w:ascii="Times New Roman" w:hAnsi="Times New Roman"/>
                <w:sz w:val="24"/>
                <w:szCs w:val="24"/>
                <w:lang w:val="tt-RU"/>
              </w:rPr>
            </w:pPr>
            <w:r w:rsidRPr="00CB372D">
              <w:rPr>
                <w:rFonts w:ascii="Times New Roman" w:hAnsi="Times New Roman"/>
                <w:sz w:val="24"/>
                <w:szCs w:val="24"/>
                <w:lang w:val="tt-RU"/>
              </w:rPr>
              <w:t>Регулятив: уку эшчәнлеге нәтиҗәләрен контрольгә ала белүукытучы ярдәме белән эшне планлаштырырга өйрәнү.</w:t>
            </w:r>
          </w:p>
          <w:p w14:paraId="2FC637D9" w14:textId="77777777" w:rsidR="009C756F" w:rsidRPr="00CB372D" w:rsidRDefault="009C756F" w:rsidP="00DE6077">
            <w:pPr>
              <w:jc w:val="both"/>
              <w:rPr>
                <w:rFonts w:ascii="Times New Roman" w:hAnsi="Times New Roman"/>
                <w:sz w:val="24"/>
                <w:szCs w:val="24"/>
                <w:lang w:val="tt-RU"/>
              </w:rPr>
            </w:pPr>
            <w:r w:rsidRPr="00CB372D">
              <w:rPr>
                <w:rFonts w:ascii="Times New Roman" w:hAnsi="Times New Roman"/>
                <w:sz w:val="24"/>
                <w:szCs w:val="24"/>
                <w:lang w:val="tt-RU"/>
              </w:rPr>
              <w:t>Танып белү: эш башкару ысулларына һәм шартларына анализ ясау,классификация өчен уртак билгеләрне билгеләү.</w:t>
            </w:r>
          </w:p>
          <w:p w14:paraId="62595BB1" w14:textId="77777777" w:rsidR="009C756F" w:rsidRPr="00CB372D" w:rsidRDefault="009C756F" w:rsidP="00DE6077">
            <w:pPr>
              <w:rPr>
                <w:rFonts w:ascii="Times New Roman" w:hAnsi="Times New Roman"/>
                <w:sz w:val="24"/>
                <w:szCs w:val="24"/>
                <w:lang w:val="tt-RU"/>
              </w:rPr>
            </w:pPr>
            <w:r w:rsidRPr="00CB372D">
              <w:rPr>
                <w:rFonts w:ascii="Times New Roman" w:hAnsi="Times New Roman"/>
                <w:sz w:val="24"/>
                <w:szCs w:val="24"/>
                <w:lang w:val="tt-RU"/>
              </w:rPr>
              <w:t>Коммуникатив: әңгәмәдәшеңнең фикерен тыңлый белү,әңгәмәдәшең белән аралашу калыбын төзү.</w:t>
            </w:r>
          </w:p>
        </w:tc>
        <w:tc>
          <w:tcPr>
            <w:tcW w:w="2551" w:type="dxa"/>
            <w:vMerge/>
          </w:tcPr>
          <w:p w14:paraId="191F89AB" w14:textId="77777777" w:rsidR="009C756F" w:rsidRPr="00CB372D" w:rsidRDefault="009C756F" w:rsidP="00DE6077">
            <w:pPr>
              <w:ind w:right="-57"/>
              <w:rPr>
                <w:rFonts w:ascii="Times New Roman" w:hAnsi="Times New Roman"/>
                <w:sz w:val="24"/>
                <w:szCs w:val="24"/>
                <w:lang w:val="tt-RU"/>
              </w:rPr>
            </w:pPr>
          </w:p>
        </w:tc>
      </w:tr>
    </w:tbl>
    <w:p w14:paraId="61CAD16F" w14:textId="77777777" w:rsidR="009C756F" w:rsidRDefault="009C756F" w:rsidP="009C756F">
      <w:pPr>
        <w:ind w:right="-32"/>
        <w:jc w:val="both"/>
        <w:rPr>
          <w:rFonts w:ascii="Times New Roman" w:hAnsi="Times New Roman" w:cs="Times New Roman"/>
          <w:sz w:val="24"/>
          <w:szCs w:val="24"/>
          <w:lang w:val="tt-RU"/>
        </w:rPr>
      </w:pPr>
    </w:p>
    <w:p w14:paraId="3CD16F15" w14:textId="77777777" w:rsidR="00D64430" w:rsidRPr="00CB464D" w:rsidRDefault="009C022D" w:rsidP="00801FB5">
      <w:pPr>
        <w:ind w:left="-142" w:right="-32"/>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Уку дәресләренең   төп максаты</w:t>
      </w:r>
      <w:r w:rsidR="00EF6110" w:rsidRPr="00CB464D">
        <w:rPr>
          <w:rFonts w:ascii="Times New Roman" w:hAnsi="Times New Roman" w:cs="Times New Roman"/>
          <w:sz w:val="24"/>
          <w:szCs w:val="24"/>
          <w:lang w:val="tt-RU"/>
        </w:rPr>
        <w:t xml:space="preserve">– башка милләт  вәкилләренең күңелен яулардай, аларда гомумкешелек , әхлакый сыйфатларын тәрбияли алырдай әсәрләр аша укучыларның татар телен өйрәнүгә кызыксынуларын , ягъни уку мотивациясен көчәйтү; балаларны татар әдәбиятының алтын хәзинәсен тәшкил иткән әдәби әсәрләр белән таныштыру; татар халкының тарихына, мәдәниятенә ихтирам хисе тәрбияләү; татар әдәбияты әсәрләрен өйрәнү аша, укучыларның татар телендә телдән һәм язмача аралашу мөмкинлекләрен киңәйтү, ягъни дәүләт телен сыйфатын яхшырту. </w:t>
      </w:r>
      <w:r w:rsidR="000F4C27" w:rsidRPr="00CB464D">
        <w:rPr>
          <w:rFonts w:ascii="Times New Roman" w:hAnsi="Times New Roman" w:cs="Times New Roman"/>
          <w:sz w:val="24"/>
          <w:szCs w:val="24"/>
          <w:lang w:val="tt-RU"/>
        </w:rPr>
        <w:t xml:space="preserve">Гомумибелем бирү </w:t>
      </w:r>
      <w:r w:rsidR="00EF6110" w:rsidRPr="00CB464D">
        <w:rPr>
          <w:rFonts w:ascii="Times New Roman" w:hAnsi="Times New Roman" w:cs="Times New Roman"/>
          <w:sz w:val="24"/>
          <w:szCs w:val="24"/>
          <w:lang w:val="tt-RU"/>
        </w:rPr>
        <w:t>максаты:акыл эшчәнлеген активлаштыру, логик фикерләү сәләтен үстерү, сөйләм культурасын     үстерү. ТӘРБИЯВИ максат: балаларның рухи дөньяларын баету, татар халкының  мәдәнияте, сәнгате белән таныштыру, төрле милләт вәкилләре арасында ду</w:t>
      </w:r>
      <w:r w:rsidR="00D64430" w:rsidRPr="00CB464D">
        <w:rPr>
          <w:rFonts w:ascii="Times New Roman" w:hAnsi="Times New Roman" w:cs="Times New Roman"/>
          <w:sz w:val="24"/>
          <w:szCs w:val="24"/>
          <w:lang w:val="tt-RU"/>
        </w:rPr>
        <w:t>слык hәм хөрмәт хисе тәрбияләү.</w:t>
      </w:r>
    </w:p>
    <w:p w14:paraId="499F57B6" w14:textId="77777777" w:rsidR="003404AD" w:rsidRPr="00CB464D" w:rsidRDefault="000F4C27" w:rsidP="00801FB5">
      <w:pPr>
        <w:ind w:left="-142" w:right="-32"/>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Бурычлар</w:t>
      </w:r>
      <w:r w:rsidR="00D64430" w:rsidRPr="00CB464D">
        <w:rPr>
          <w:rFonts w:ascii="Times New Roman" w:hAnsi="Times New Roman" w:cs="Times New Roman"/>
          <w:sz w:val="24"/>
          <w:szCs w:val="24"/>
          <w:lang w:val="tt-RU"/>
        </w:rPr>
        <w:t>:  1)</w:t>
      </w:r>
      <w:r w:rsidR="00EF6110" w:rsidRPr="00CB464D">
        <w:rPr>
          <w:rFonts w:ascii="Times New Roman" w:hAnsi="Times New Roman" w:cs="Times New Roman"/>
          <w:sz w:val="24"/>
          <w:szCs w:val="24"/>
          <w:lang w:val="tt-RU"/>
        </w:rPr>
        <w:t>Укучыларның сөйләү, уку, тыңлау сәләтен үстерү.</w:t>
      </w:r>
      <w:r w:rsidR="00D64430" w:rsidRPr="00CB464D">
        <w:rPr>
          <w:rFonts w:ascii="Times New Roman" w:hAnsi="Times New Roman" w:cs="Times New Roman"/>
          <w:sz w:val="24"/>
          <w:szCs w:val="24"/>
          <w:lang w:val="tt-RU"/>
        </w:rPr>
        <w:t xml:space="preserve"> 2)</w:t>
      </w:r>
      <w:r w:rsidR="00EF6110" w:rsidRPr="00CB464D">
        <w:rPr>
          <w:rFonts w:ascii="Times New Roman" w:hAnsi="Times New Roman" w:cs="Times New Roman"/>
          <w:sz w:val="24"/>
          <w:szCs w:val="24"/>
          <w:lang w:val="tt-RU"/>
        </w:rPr>
        <w:t>Баланы мөстәкыйль  рәвештә китап укуга әзерләү.</w:t>
      </w:r>
      <w:r w:rsidR="00D64430" w:rsidRPr="00CB464D">
        <w:rPr>
          <w:rFonts w:ascii="Times New Roman" w:hAnsi="Times New Roman" w:cs="Times New Roman"/>
          <w:sz w:val="24"/>
          <w:szCs w:val="24"/>
          <w:lang w:val="tt-RU"/>
        </w:rPr>
        <w:t xml:space="preserve"> 3)</w:t>
      </w:r>
      <w:r w:rsidR="00EF6110" w:rsidRPr="00CB464D">
        <w:rPr>
          <w:rFonts w:ascii="Times New Roman" w:hAnsi="Times New Roman" w:cs="Times New Roman"/>
          <w:sz w:val="24"/>
          <w:szCs w:val="24"/>
          <w:lang w:val="tt-RU"/>
        </w:rPr>
        <w:t>Татар әдәбиятына, сәнгатенә, мәдәниятенә  кызыксыну һәм хөрмәт хисләре тәрбияләү.</w:t>
      </w:r>
      <w:r w:rsidR="00D64430" w:rsidRPr="00CB464D">
        <w:rPr>
          <w:rFonts w:ascii="Times New Roman" w:hAnsi="Times New Roman" w:cs="Times New Roman"/>
          <w:sz w:val="24"/>
          <w:szCs w:val="24"/>
          <w:lang w:val="tt-RU"/>
        </w:rPr>
        <w:t xml:space="preserve"> 4)</w:t>
      </w:r>
      <w:r w:rsidR="00EF6110" w:rsidRPr="00CB464D">
        <w:rPr>
          <w:rFonts w:ascii="Times New Roman" w:hAnsi="Times New Roman" w:cs="Times New Roman"/>
          <w:sz w:val="24"/>
          <w:szCs w:val="24"/>
          <w:lang w:val="tt-RU"/>
        </w:rPr>
        <w:t>Татар әдәби текстларын дөрес интонация белән укырга өйрәтеп, сәнгатьле уку күнекмәләрен булдыру.</w:t>
      </w:r>
      <w:r w:rsidR="00D64430" w:rsidRPr="00CB464D">
        <w:rPr>
          <w:rFonts w:ascii="Times New Roman" w:hAnsi="Times New Roman" w:cs="Times New Roman"/>
          <w:sz w:val="24"/>
          <w:szCs w:val="24"/>
          <w:lang w:val="tt-RU"/>
        </w:rPr>
        <w:t xml:space="preserve"> 5)</w:t>
      </w:r>
      <w:r w:rsidR="00EF6110" w:rsidRPr="00CB464D">
        <w:rPr>
          <w:rFonts w:ascii="Times New Roman" w:hAnsi="Times New Roman" w:cs="Times New Roman"/>
          <w:sz w:val="24"/>
          <w:szCs w:val="24"/>
          <w:lang w:val="tt-RU"/>
        </w:rPr>
        <w:t>Тексттагы сүзләрдән, гыйбарәләрдән файдаланып, эчтәлек сөйләргә өйрәтү.</w:t>
      </w:r>
      <w:r w:rsidR="00D64430" w:rsidRPr="00CB464D">
        <w:rPr>
          <w:rFonts w:ascii="Times New Roman" w:hAnsi="Times New Roman" w:cs="Times New Roman"/>
          <w:sz w:val="24"/>
          <w:szCs w:val="24"/>
          <w:lang w:val="tt-RU"/>
        </w:rPr>
        <w:t xml:space="preserve"> 6)</w:t>
      </w:r>
      <w:r w:rsidR="00EF6110" w:rsidRPr="00CB464D">
        <w:rPr>
          <w:rFonts w:ascii="Times New Roman" w:hAnsi="Times New Roman" w:cs="Times New Roman"/>
          <w:sz w:val="24"/>
          <w:szCs w:val="24"/>
          <w:lang w:val="tt-RU"/>
        </w:rPr>
        <w:t>Татар телендә язылган әдәби әсәрләрнең аһәңен тоярга, кичерергә өйрәтү.</w:t>
      </w:r>
    </w:p>
    <w:p w14:paraId="00F4CE38" w14:textId="77777777" w:rsidR="003404AD" w:rsidRPr="00CB464D" w:rsidRDefault="003404AD" w:rsidP="00801FB5">
      <w:pPr>
        <w:spacing w:after="0" w:line="240" w:lineRule="auto"/>
        <w:ind w:left="-142" w:right="-456"/>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 xml:space="preserve">  Бәйрәм көннәренә туры килгән дәресләр югалган очракта, алар:</w:t>
      </w:r>
    </w:p>
    <w:p w14:paraId="4A97D970" w14:textId="77777777" w:rsidR="003404AD" w:rsidRPr="00CB464D" w:rsidRDefault="003404AD" w:rsidP="003404AD">
      <w:pPr>
        <w:pStyle w:val="ad"/>
        <w:numPr>
          <w:ilvl w:val="0"/>
          <w:numId w:val="8"/>
        </w:numPr>
        <w:spacing w:after="0" w:line="240" w:lineRule="auto"/>
        <w:jc w:val="both"/>
        <w:rPr>
          <w:rFonts w:ascii="Times New Roman" w:hAnsi="Times New Roman"/>
          <w:sz w:val="24"/>
          <w:szCs w:val="24"/>
          <w:lang w:val="tt-RU"/>
        </w:rPr>
      </w:pPr>
      <w:r w:rsidRPr="00CB464D">
        <w:rPr>
          <w:rFonts w:ascii="Times New Roman" w:hAnsi="Times New Roman"/>
          <w:sz w:val="24"/>
          <w:szCs w:val="24"/>
          <w:lang w:val="tt-RU"/>
        </w:rPr>
        <w:t>кабатлау дәресләре хисабына;</w:t>
      </w:r>
    </w:p>
    <w:p w14:paraId="3E7D8624" w14:textId="77777777" w:rsidR="003404AD" w:rsidRPr="00CB464D" w:rsidRDefault="003404AD" w:rsidP="003404AD">
      <w:pPr>
        <w:pStyle w:val="ad"/>
        <w:numPr>
          <w:ilvl w:val="0"/>
          <w:numId w:val="8"/>
        </w:numPr>
        <w:spacing w:after="0" w:line="240" w:lineRule="auto"/>
        <w:jc w:val="both"/>
        <w:rPr>
          <w:rFonts w:ascii="Times New Roman" w:hAnsi="Times New Roman"/>
          <w:sz w:val="24"/>
          <w:szCs w:val="24"/>
          <w:lang w:val="tt-RU"/>
        </w:rPr>
      </w:pPr>
      <w:r w:rsidRPr="00CB464D">
        <w:rPr>
          <w:rFonts w:ascii="Times New Roman" w:hAnsi="Times New Roman"/>
          <w:sz w:val="24"/>
          <w:szCs w:val="24"/>
          <w:lang w:val="tt-RU"/>
        </w:rPr>
        <w:t>бер темага бирелгән сәгатьләр санын берләштереп;</w:t>
      </w:r>
    </w:p>
    <w:p w14:paraId="708FD9F5" w14:textId="77777777" w:rsidR="003404AD" w:rsidRPr="00CB464D" w:rsidRDefault="003404AD" w:rsidP="003404AD">
      <w:pPr>
        <w:pStyle w:val="ad"/>
        <w:widowControl w:val="0"/>
        <w:numPr>
          <w:ilvl w:val="0"/>
          <w:numId w:val="8"/>
        </w:numPr>
        <w:autoSpaceDE w:val="0"/>
        <w:autoSpaceDN w:val="0"/>
        <w:adjustRightInd w:val="0"/>
        <w:spacing w:after="0"/>
        <w:jc w:val="both"/>
        <w:rPr>
          <w:rFonts w:ascii="Times New Roman" w:hAnsi="Times New Roman"/>
          <w:bCs/>
          <w:sz w:val="24"/>
          <w:szCs w:val="24"/>
          <w:lang w:val="tt-RU"/>
        </w:rPr>
      </w:pPr>
      <w:r w:rsidRPr="00CB464D">
        <w:rPr>
          <w:rFonts w:ascii="Times New Roman" w:hAnsi="Times New Roman"/>
          <w:sz w:val="24"/>
          <w:szCs w:val="24"/>
          <w:lang w:val="tt-RU"/>
        </w:rPr>
        <w:t>дәрестә өйрәнергә тиешле материал укучыларның мөстәкыйль үзләштерүе тәртибендә  үткәрелә</w:t>
      </w:r>
    </w:p>
    <w:p w14:paraId="59A985C3" w14:textId="77777777" w:rsidR="003404AD" w:rsidRPr="00CB464D" w:rsidRDefault="003404AD" w:rsidP="003404AD">
      <w:pPr>
        <w:pStyle w:val="a4"/>
        <w:rPr>
          <w:rFonts w:ascii="Times New Roman" w:hAnsi="Times New Roman"/>
          <w:sz w:val="24"/>
          <w:szCs w:val="24"/>
          <w:lang w:val="tt-RU"/>
        </w:rPr>
      </w:pPr>
      <w:r w:rsidRPr="00CB464D">
        <w:rPr>
          <w:rFonts w:ascii="Times New Roman" w:hAnsi="Times New Roman"/>
          <w:sz w:val="24"/>
          <w:szCs w:val="24"/>
          <w:lang w:val="tt-RU"/>
        </w:rPr>
        <w:t>Планлаштырыла торган нәтиҗәләр</w:t>
      </w:r>
      <w:r w:rsidR="00801FB5">
        <w:rPr>
          <w:rFonts w:ascii="Times New Roman" w:hAnsi="Times New Roman"/>
          <w:sz w:val="24"/>
          <w:szCs w:val="24"/>
          <w:lang w:val="tt-RU"/>
        </w:rPr>
        <w:t>:</w:t>
      </w:r>
    </w:p>
    <w:p w14:paraId="577D6A1F" w14:textId="77777777" w:rsidR="003404AD" w:rsidRPr="00CB464D" w:rsidRDefault="003404AD" w:rsidP="003404AD">
      <w:pPr>
        <w:pStyle w:val="a4"/>
        <w:jc w:val="both"/>
        <w:rPr>
          <w:rFonts w:ascii="Times New Roman" w:hAnsi="Times New Roman"/>
          <w:sz w:val="24"/>
          <w:szCs w:val="24"/>
          <w:lang w:val="tt-RU"/>
        </w:rPr>
      </w:pPr>
    </w:p>
    <w:p w14:paraId="015D10C4" w14:textId="77777777" w:rsidR="003404AD" w:rsidRPr="00CB464D" w:rsidRDefault="003404AD" w:rsidP="003404AD">
      <w:pPr>
        <w:pStyle w:val="a4"/>
        <w:numPr>
          <w:ilvl w:val="0"/>
          <w:numId w:val="9"/>
        </w:numPr>
        <w:jc w:val="both"/>
        <w:rPr>
          <w:rFonts w:ascii="Times New Roman" w:hAnsi="Times New Roman"/>
          <w:sz w:val="24"/>
          <w:szCs w:val="24"/>
          <w:lang w:val="tt-RU"/>
        </w:rPr>
      </w:pPr>
      <w:r w:rsidRPr="00CB464D">
        <w:rPr>
          <w:rFonts w:ascii="Times New Roman" w:hAnsi="Times New Roman"/>
          <w:sz w:val="24"/>
          <w:szCs w:val="24"/>
          <w:lang w:val="tt-RU"/>
        </w:rPr>
        <w:t>өйрәнгән әдәби әсәрнең эчтәлеген аңлау;</w:t>
      </w:r>
    </w:p>
    <w:p w14:paraId="6A58D916" w14:textId="77777777" w:rsidR="003404AD" w:rsidRPr="00CB464D" w:rsidRDefault="003404AD" w:rsidP="003404AD">
      <w:pPr>
        <w:pStyle w:val="a4"/>
        <w:numPr>
          <w:ilvl w:val="0"/>
          <w:numId w:val="9"/>
        </w:numPr>
        <w:jc w:val="both"/>
        <w:rPr>
          <w:rFonts w:ascii="Times New Roman" w:hAnsi="Times New Roman"/>
          <w:sz w:val="24"/>
          <w:szCs w:val="24"/>
          <w:lang w:val="tt-RU"/>
        </w:rPr>
      </w:pPr>
      <w:r w:rsidRPr="00CB464D">
        <w:rPr>
          <w:rFonts w:ascii="Times New Roman" w:hAnsi="Times New Roman"/>
          <w:sz w:val="24"/>
          <w:szCs w:val="24"/>
          <w:lang w:val="tt-RU"/>
        </w:rPr>
        <w:t>классик әдипләрнең биографик белешмәләре белән танышу;</w:t>
      </w:r>
    </w:p>
    <w:p w14:paraId="6D8D0F6F" w14:textId="77777777" w:rsidR="003404AD" w:rsidRPr="00CB464D" w:rsidRDefault="003404AD" w:rsidP="003404AD">
      <w:pPr>
        <w:pStyle w:val="a4"/>
        <w:numPr>
          <w:ilvl w:val="0"/>
          <w:numId w:val="9"/>
        </w:numPr>
        <w:jc w:val="both"/>
        <w:rPr>
          <w:rFonts w:ascii="Times New Roman" w:hAnsi="Times New Roman"/>
          <w:sz w:val="24"/>
          <w:szCs w:val="24"/>
          <w:lang w:val="tt-RU"/>
        </w:rPr>
      </w:pPr>
      <w:r w:rsidRPr="00CB464D">
        <w:rPr>
          <w:rFonts w:ascii="Times New Roman" w:hAnsi="Times New Roman"/>
          <w:sz w:val="24"/>
          <w:szCs w:val="24"/>
          <w:lang w:val="tt-RU"/>
        </w:rPr>
        <w:t>өйрәнгән әдәби-теоретик төшенчәләрне истә калдыру;</w:t>
      </w:r>
    </w:p>
    <w:p w14:paraId="579616F3" w14:textId="77777777" w:rsidR="003404AD" w:rsidRPr="00CB464D" w:rsidRDefault="003404AD" w:rsidP="003404AD">
      <w:pPr>
        <w:pStyle w:val="a4"/>
        <w:numPr>
          <w:ilvl w:val="0"/>
          <w:numId w:val="9"/>
        </w:numPr>
        <w:jc w:val="both"/>
        <w:rPr>
          <w:rFonts w:ascii="Times New Roman" w:hAnsi="Times New Roman"/>
          <w:sz w:val="24"/>
          <w:szCs w:val="24"/>
          <w:lang w:val="tt-RU"/>
        </w:rPr>
      </w:pPr>
      <w:r w:rsidRPr="00CB464D">
        <w:rPr>
          <w:rFonts w:ascii="Times New Roman" w:hAnsi="Times New Roman"/>
          <w:sz w:val="24"/>
          <w:szCs w:val="24"/>
          <w:lang w:val="tt-RU"/>
        </w:rPr>
        <w:t>әдәби текстны кабул итү һәм бәяләү;</w:t>
      </w:r>
    </w:p>
    <w:p w14:paraId="33FB4B69" w14:textId="77777777" w:rsidR="003404AD" w:rsidRPr="00CB464D" w:rsidRDefault="003404AD" w:rsidP="003404AD">
      <w:pPr>
        <w:pStyle w:val="a4"/>
        <w:numPr>
          <w:ilvl w:val="0"/>
          <w:numId w:val="9"/>
        </w:numPr>
        <w:jc w:val="both"/>
        <w:rPr>
          <w:rFonts w:ascii="Times New Roman" w:hAnsi="Times New Roman"/>
          <w:sz w:val="24"/>
          <w:szCs w:val="24"/>
          <w:lang w:val="tt-RU"/>
        </w:rPr>
      </w:pPr>
      <w:r w:rsidRPr="00CB464D">
        <w:rPr>
          <w:rFonts w:ascii="Times New Roman" w:hAnsi="Times New Roman"/>
          <w:sz w:val="24"/>
          <w:szCs w:val="24"/>
          <w:lang w:val="tt-RU"/>
        </w:rPr>
        <w:t>әдәби текстның мәгънәви өлешләрен аерып чыгару, укыган буенча план төзү;</w:t>
      </w:r>
    </w:p>
    <w:p w14:paraId="4A88BA89" w14:textId="77777777" w:rsidR="003404AD" w:rsidRPr="00CB464D" w:rsidRDefault="003404AD" w:rsidP="003404AD">
      <w:pPr>
        <w:pStyle w:val="a4"/>
        <w:numPr>
          <w:ilvl w:val="0"/>
          <w:numId w:val="9"/>
        </w:numPr>
        <w:jc w:val="both"/>
        <w:rPr>
          <w:rFonts w:ascii="Times New Roman" w:hAnsi="Times New Roman"/>
          <w:sz w:val="24"/>
          <w:szCs w:val="24"/>
          <w:lang w:val="tt-RU"/>
        </w:rPr>
      </w:pPr>
      <w:r w:rsidRPr="00CB464D">
        <w:rPr>
          <w:rFonts w:ascii="Times New Roman" w:hAnsi="Times New Roman"/>
          <w:sz w:val="24"/>
          <w:szCs w:val="24"/>
          <w:lang w:val="tt-RU"/>
        </w:rPr>
        <w:t>әдәби әсәрнең төрен һәм жанрын ачыклау;</w:t>
      </w:r>
    </w:p>
    <w:p w14:paraId="7A68E6DE" w14:textId="77777777" w:rsidR="003404AD" w:rsidRPr="00CB464D" w:rsidRDefault="003404AD" w:rsidP="003404AD">
      <w:pPr>
        <w:pStyle w:val="a4"/>
        <w:numPr>
          <w:ilvl w:val="0"/>
          <w:numId w:val="9"/>
        </w:numPr>
        <w:jc w:val="both"/>
        <w:rPr>
          <w:rFonts w:ascii="Times New Roman" w:hAnsi="Times New Roman"/>
          <w:sz w:val="24"/>
          <w:szCs w:val="24"/>
          <w:lang w:val="tt-RU"/>
        </w:rPr>
      </w:pPr>
      <w:r w:rsidRPr="00CB464D">
        <w:rPr>
          <w:rFonts w:ascii="Times New Roman" w:hAnsi="Times New Roman"/>
          <w:sz w:val="24"/>
          <w:szCs w:val="24"/>
          <w:lang w:val="tt-RU"/>
        </w:rPr>
        <w:t>укыган әсәрнең темасын, проблемасын билгеләү;</w:t>
      </w:r>
    </w:p>
    <w:p w14:paraId="256DCF55" w14:textId="77777777" w:rsidR="003404AD" w:rsidRPr="00CB464D" w:rsidRDefault="003404AD" w:rsidP="003404AD">
      <w:pPr>
        <w:pStyle w:val="a4"/>
        <w:numPr>
          <w:ilvl w:val="0"/>
          <w:numId w:val="9"/>
        </w:numPr>
        <w:jc w:val="both"/>
        <w:rPr>
          <w:rFonts w:ascii="Times New Roman" w:hAnsi="Times New Roman"/>
          <w:sz w:val="24"/>
          <w:szCs w:val="24"/>
          <w:lang w:val="tt-RU"/>
        </w:rPr>
      </w:pPr>
      <w:r w:rsidRPr="00CB464D">
        <w:rPr>
          <w:rFonts w:ascii="Times New Roman" w:hAnsi="Times New Roman"/>
          <w:sz w:val="24"/>
          <w:szCs w:val="24"/>
          <w:lang w:val="tt-RU"/>
        </w:rPr>
        <w:t>геройларга характеристика бирү;</w:t>
      </w:r>
    </w:p>
    <w:p w14:paraId="00B7ACF3" w14:textId="77777777" w:rsidR="003404AD" w:rsidRPr="00CB464D" w:rsidRDefault="003404AD" w:rsidP="003404AD">
      <w:pPr>
        <w:pStyle w:val="a4"/>
        <w:numPr>
          <w:ilvl w:val="0"/>
          <w:numId w:val="9"/>
        </w:numPr>
        <w:jc w:val="both"/>
        <w:rPr>
          <w:rFonts w:ascii="Times New Roman" w:hAnsi="Times New Roman"/>
          <w:sz w:val="24"/>
          <w:szCs w:val="24"/>
          <w:lang w:val="tt-RU"/>
        </w:rPr>
      </w:pPr>
      <w:r w:rsidRPr="00CB464D">
        <w:rPr>
          <w:rFonts w:ascii="Times New Roman" w:hAnsi="Times New Roman"/>
          <w:sz w:val="24"/>
          <w:szCs w:val="24"/>
          <w:lang w:val="tt-RU"/>
        </w:rPr>
        <w:t>әдәби әсәрдәге  эпизодларны һәм геройларны чагыштыру;</w:t>
      </w:r>
    </w:p>
    <w:p w14:paraId="21729B2E" w14:textId="77777777" w:rsidR="003404AD" w:rsidRPr="00CB464D" w:rsidRDefault="003404AD" w:rsidP="003404AD">
      <w:pPr>
        <w:pStyle w:val="a4"/>
        <w:numPr>
          <w:ilvl w:val="0"/>
          <w:numId w:val="9"/>
        </w:numPr>
        <w:jc w:val="both"/>
        <w:rPr>
          <w:rFonts w:ascii="Times New Roman" w:hAnsi="Times New Roman"/>
          <w:sz w:val="24"/>
          <w:szCs w:val="24"/>
          <w:lang w:val="tt-RU"/>
        </w:rPr>
      </w:pPr>
      <w:r w:rsidRPr="00CB464D">
        <w:rPr>
          <w:rFonts w:ascii="Times New Roman" w:hAnsi="Times New Roman"/>
          <w:sz w:val="24"/>
          <w:szCs w:val="24"/>
          <w:lang w:val="tt-RU"/>
        </w:rPr>
        <w:t>укыганга үзеңнең мөнәсәбәтеңне белдерү;</w:t>
      </w:r>
    </w:p>
    <w:p w14:paraId="44B7F054" w14:textId="77777777" w:rsidR="003404AD" w:rsidRPr="00CB464D" w:rsidRDefault="003404AD" w:rsidP="003404AD">
      <w:pPr>
        <w:pStyle w:val="a4"/>
        <w:numPr>
          <w:ilvl w:val="0"/>
          <w:numId w:val="9"/>
        </w:numPr>
        <w:jc w:val="both"/>
        <w:rPr>
          <w:rFonts w:ascii="Times New Roman" w:hAnsi="Times New Roman"/>
          <w:sz w:val="24"/>
          <w:szCs w:val="24"/>
          <w:lang w:val="tt-RU"/>
        </w:rPr>
      </w:pPr>
      <w:r w:rsidRPr="00CB464D">
        <w:rPr>
          <w:rFonts w:ascii="Times New Roman" w:hAnsi="Times New Roman"/>
          <w:sz w:val="24"/>
          <w:szCs w:val="24"/>
          <w:lang w:val="tt-RU"/>
        </w:rPr>
        <w:t>әсәрне сәнгатьле итеп уку;</w:t>
      </w:r>
    </w:p>
    <w:p w14:paraId="5F8BA9D5" w14:textId="77777777" w:rsidR="003404AD" w:rsidRPr="00CB464D" w:rsidRDefault="003404AD" w:rsidP="003404AD">
      <w:pPr>
        <w:pStyle w:val="a4"/>
        <w:numPr>
          <w:ilvl w:val="0"/>
          <w:numId w:val="9"/>
        </w:numPr>
        <w:jc w:val="both"/>
        <w:rPr>
          <w:rFonts w:ascii="Times New Roman" w:hAnsi="Times New Roman"/>
          <w:sz w:val="24"/>
          <w:szCs w:val="24"/>
          <w:lang w:val="tt-RU"/>
        </w:rPr>
      </w:pPr>
      <w:r w:rsidRPr="00CB464D">
        <w:rPr>
          <w:rFonts w:ascii="Times New Roman" w:hAnsi="Times New Roman"/>
          <w:sz w:val="24"/>
          <w:szCs w:val="24"/>
          <w:lang w:val="tt-RU"/>
        </w:rPr>
        <w:lastRenderedPageBreak/>
        <w:t>кабатлап сөйләүнең төрләреннән файдалану;</w:t>
      </w:r>
    </w:p>
    <w:p w14:paraId="0BFF3456" w14:textId="77777777" w:rsidR="003404AD" w:rsidRPr="00CB464D" w:rsidRDefault="003404AD" w:rsidP="003404AD">
      <w:pPr>
        <w:pStyle w:val="a4"/>
        <w:numPr>
          <w:ilvl w:val="0"/>
          <w:numId w:val="9"/>
        </w:numPr>
        <w:jc w:val="both"/>
        <w:rPr>
          <w:rFonts w:ascii="Times New Roman" w:hAnsi="Times New Roman"/>
          <w:sz w:val="24"/>
          <w:szCs w:val="24"/>
          <w:lang w:val="tt-RU"/>
        </w:rPr>
      </w:pPr>
      <w:r w:rsidRPr="00CB464D">
        <w:rPr>
          <w:rFonts w:ascii="Times New Roman" w:hAnsi="Times New Roman"/>
          <w:sz w:val="24"/>
          <w:szCs w:val="24"/>
          <w:lang w:val="tt-RU"/>
        </w:rPr>
        <w:t>өйрәнелгән әсәрләргә бәйле рәвештә телдән һәм язмача фикер белдерү;</w:t>
      </w:r>
    </w:p>
    <w:p w14:paraId="5887868E" w14:textId="77777777" w:rsidR="003404AD" w:rsidRPr="00CB464D" w:rsidRDefault="003404AD" w:rsidP="003404AD">
      <w:pPr>
        <w:pStyle w:val="a4"/>
        <w:numPr>
          <w:ilvl w:val="0"/>
          <w:numId w:val="9"/>
        </w:numPr>
        <w:jc w:val="both"/>
        <w:rPr>
          <w:rFonts w:ascii="Times New Roman" w:hAnsi="Times New Roman"/>
          <w:sz w:val="24"/>
          <w:szCs w:val="24"/>
          <w:lang w:val="tt-RU"/>
        </w:rPr>
      </w:pPr>
      <w:r w:rsidRPr="00CB464D">
        <w:rPr>
          <w:rFonts w:ascii="Times New Roman" w:hAnsi="Times New Roman"/>
          <w:sz w:val="24"/>
          <w:szCs w:val="24"/>
          <w:lang w:val="tt-RU"/>
        </w:rPr>
        <w:t>укыган әсәр буенча фикер алышуда катнашу, фикереңне дәлилли белү;</w:t>
      </w:r>
    </w:p>
    <w:p w14:paraId="6241E215" w14:textId="77777777" w:rsidR="003404AD" w:rsidRPr="00CB464D" w:rsidRDefault="003404AD" w:rsidP="003404AD">
      <w:pPr>
        <w:pStyle w:val="a4"/>
        <w:numPr>
          <w:ilvl w:val="0"/>
          <w:numId w:val="9"/>
        </w:numPr>
        <w:jc w:val="both"/>
        <w:rPr>
          <w:rFonts w:ascii="Times New Roman" w:hAnsi="Times New Roman"/>
          <w:sz w:val="24"/>
          <w:szCs w:val="24"/>
          <w:lang w:val="tt-RU"/>
        </w:rPr>
      </w:pPr>
      <w:r w:rsidRPr="00CB464D">
        <w:rPr>
          <w:rFonts w:ascii="Times New Roman" w:hAnsi="Times New Roman"/>
          <w:sz w:val="24"/>
          <w:szCs w:val="24"/>
          <w:lang w:val="tt-RU"/>
        </w:rPr>
        <w:t>аерым автор , аның әсәре , гомумән, әдәбият турында кирәкле мәгълүматны белешмә әдәбият, вакытлы матбугат, интернет чаралары һ.б. аша эзләү.</w:t>
      </w:r>
    </w:p>
    <w:p w14:paraId="148B1A12" w14:textId="77777777" w:rsidR="003404AD" w:rsidRPr="00CB464D" w:rsidRDefault="003404AD" w:rsidP="003404AD">
      <w:pPr>
        <w:pStyle w:val="a4"/>
        <w:jc w:val="both"/>
        <w:rPr>
          <w:rFonts w:ascii="Times New Roman" w:hAnsi="Times New Roman"/>
          <w:sz w:val="24"/>
          <w:szCs w:val="24"/>
          <w:lang w:val="tt-RU"/>
        </w:rPr>
      </w:pPr>
    </w:p>
    <w:p w14:paraId="3773E13B" w14:textId="77777777" w:rsidR="003404AD" w:rsidRPr="00CB464D" w:rsidRDefault="003404AD" w:rsidP="003404AD">
      <w:pPr>
        <w:pStyle w:val="a4"/>
        <w:jc w:val="center"/>
        <w:rPr>
          <w:rFonts w:ascii="Times New Roman" w:hAnsi="Times New Roman"/>
          <w:sz w:val="24"/>
          <w:szCs w:val="24"/>
          <w:lang w:val="tt-RU"/>
        </w:rPr>
      </w:pPr>
      <w:r w:rsidRPr="00CB464D">
        <w:rPr>
          <w:rFonts w:ascii="Times New Roman" w:hAnsi="Times New Roman"/>
          <w:sz w:val="24"/>
          <w:szCs w:val="24"/>
          <w:lang w:val="tt-RU"/>
        </w:rPr>
        <w:t>Шәхескә кагылышлы нәтиҗәләр:</w:t>
      </w:r>
    </w:p>
    <w:p w14:paraId="73947337" w14:textId="77777777" w:rsidR="003404AD" w:rsidRPr="00CB464D" w:rsidRDefault="003404AD" w:rsidP="003404AD">
      <w:pPr>
        <w:pStyle w:val="a4"/>
        <w:numPr>
          <w:ilvl w:val="0"/>
          <w:numId w:val="10"/>
        </w:numPr>
        <w:jc w:val="both"/>
        <w:rPr>
          <w:rFonts w:ascii="Times New Roman" w:hAnsi="Times New Roman"/>
          <w:sz w:val="24"/>
          <w:szCs w:val="24"/>
          <w:lang w:val="tt-RU"/>
        </w:rPr>
      </w:pPr>
      <w:r w:rsidRPr="00CB464D">
        <w:rPr>
          <w:rFonts w:ascii="Times New Roman" w:hAnsi="Times New Roman"/>
          <w:sz w:val="24"/>
          <w:szCs w:val="24"/>
          <w:lang w:val="tt-RU"/>
        </w:rPr>
        <w:t>туган илгә мәхәббәт, ватанпәрвәрлек хисләре, туган телгә сакчыл караш булу;</w:t>
      </w:r>
    </w:p>
    <w:p w14:paraId="2114FC91" w14:textId="77777777" w:rsidR="003404AD" w:rsidRPr="00CB464D" w:rsidRDefault="003404AD" w:rsidP="003404AD">
      <w:pPr>
        <w:pStyle w:val="a4"/>
        <w:numPr>
          <w:ilvl w:val="0"/>
          <w:numId w:val="10"/>
        </w:numPr>
        <w:jc w:val="both"/>
        <w:rPr>
          <w:rFonts w:ascii="Times New Roman" w:hAnsi="Times New Roman"/>
          <w:sz w:val="24"/>
          <w:szCs w:val="24"/>
          <w:lang w:val="tt-RU"/>
        </w:rPr>
      </w:pPr>
      <w:r w:rsidRPr="00CB464D">
        <w:rPr>
          <w:rFonts w:ascii="Times New Roman" w:hAnsi="Times New Roman"/>
          <w:sz w:val="24"/>
          <w:szCs w:val="24"/>
          <w:lang w:val="tt-RU"/>
        </w:rPr>
        <w:t>укуга теләк-омтылыш, җаваплылык белән карый белү;</w:t>
      </w:r>
    </w:p>
    <w:p w14:paraId="3D2A1C9E" w14:textId="77777777" w:rsidR="003404AD" w:rsidRPr="00CB464D" w:rsidRDefault="003404AD" w:rsidP="003404AD">
      <w:pPr>
        <w:pStyle w:val="a4"/>
        <w:numPr>
          <w:ilvl w:val="0"/>
          <w:numId w:val="10"/>
        </w:numPr>
        <w:jc w:val="both"/>
        <w:rPr>
          <w:rFonts w:ascii="Times New Roman" w:hAnsi="Times New Roman"/>
          <w:sz w:val="24"/>
          <w:szCs w:val="24"/>
          <w:lang w:val="tt-RU"/>
        </w:rPr>
      </w:pPr>
      <w:r w:rsidRPr="00CB464D">
        <w:rPr>
          <w:rFonts w:ascii="Times New Roman" w:hAnsi="Times New Roman"/>
          <w:sz w:val="24"/>
          <w:szCs w:val="24"/>
          <w:lang w:val="tt-RU"/>
        </w:rPr>
        <w:t>әйләнә-тирә табигатькә   дөрес карашлы булу;</w:t>
      </w:r>
    </w:p>
    <w:p w14:paraId="1398C05A" w14:textId="77777777" w:rsidR="003404AD" w:rsidRPr="00CB464D" w:rsidRDefault="003404AD" w:rsidP="003404AD">
      <w:pPr>
        <w:pStyle w:val="a4"/>
        <w:numPr>
          <w:ilvl w:val="0"/>
          <w:numId w:val="10"/>
        </w:numPr>
        <w:jc w:val="both"/>
        <w:rPr>
          <w:rFonts w:ascii="Times New Roman" w:hAnsi="Times New Roman"/>
          <w:sz w:val="24"/>
          <w:szCs w:val="24"/>
          <w:lang w:val="tt-RU"/>
        </w:rPr>
      </w:pPr>
      <w:r w:rsidRPr="00CB464D">
        <w:rPr>
          <w:rFonts w:ascii="Times New Roman" w:hAnsi="Times New Roman"/>
          <w:sz w:val="24"/>
          <w:szCs w:val="24"/>
          <w:lang w:val="tt-RU"/>
        </w:rPr>
        <w:t>кешеләр белән аралаша белү кул</w:t>
      </w:r>
      <w:r w:rsidRPr="00CB464D">
        <w:rPr>
          <w:rFonts w:ascii="Times New Roman" w:hAnsi="Times New Roman"/>
          <w:sz w:val="24"/>
          <w:szCs w:val="24"/>
        </w:rPr>
        <w:t>ь</w:t>
      </w:r>
      <w:r w:rsidRPr="00CB464D">
        <w:rPr>
          <w:rFonts w:ascii="Times New Roman" w:hAnsi="Times New Roman"/>
          <w:sz w:val="24"/>
          <w:szCs w:val="24"/>
          <w:lang w:val="tt-RU"/>
        </w:rPr>
        <w:t>турасына ия булу;</w:t>
      </w:r>
    </w:p>
    <w:p w14:paraId="66180633" w14:textId="77777777" w:rsidR="003404AD" w:rsidRPr="00CB464D" w:rsidRDefault="003404AD" w:rsidP="003404AD">
      <w:pPr>
        <w:pStyle w:val="a4"/>
        <w:numPr>
          <w:ilvl w:val="0"/>
          <w:numId w:val="10"/>
        </w:numPr>
        <w:jc w:val="both"/>
        <w:rPr>
          <w:rFonts w:ascii="Times New Roman" w:hAnsi="Times New Roman"/>
          <w:sz w:val="24"/>
          <w:szCs w:val="24"/>
          <w:lang w:val="tt-RU"/>
        </w:rPr>
      </w:pPr>
      <w:r w:rsidRPr="00CB464D">
        <w:rPr>
          <w:rFonts w:ascii="Times New Roman" w:hAnsi="Times New Roman"/>
          <w:sz w:val="24"/>
          <w:szCs w:val="24"/>
          <w:lang w:val="tt-RU"/>
        </w:rPr>
        <w:t>гаделлек, дөреслек,яхшылык, мәрхәмәтлелек һ.б. сыйфатлар һәм аларның киресе булган сыйфатларны таный, бәяли алу;</w:t>
      </w:r>
    </w:p>
    <w:p w14:paraId="42B2B3A2" w14:textId="77777777" w:rsidR="003404AD" w:rsidRPr="00CB464D" w:rsidRDefault="003404AD" w:rsidP="003404AD">
      <w:pPr>
        <w:pStyle w:val="a4"/>
        <w:numPr>
          <w:ilvl w:val="0"/>
          <w:numId w:val="10"/>
        </w:numPr>
        <w:jc w:val="both"/>
        <w:rPr>
          <w:rFonts w:ascii="Times New Roman" w:hAnsi="Times New Roman"/>
          <w:sz w:val="24"/>
          <w:szCs w:val="24"/>
          <w:lang w:val="tt-RU"/>
        </w:rPr>
      </w:pPr>
      <w:r w:rsidRPr="00CB464D">
        <w:rPr>
          <w:rFonts w:ascii="Times New Roman" w:hAnsi="Times New Roman"/>
          <w:sz w:val="24"/>
          <w:szCs w:val="24"/>
          <w:lang w:val="tt-RU"/>
        </w:rPr>
        <w:t>алган белем һәм осталыкны тормышта максатчанкулланырга өйрәнү.</w:t>
      </w:r>
    </w:p>
    <w:p w14:paraId="5CA23746" w14:textId="77777777" w:rsidR="003404AD" w:rsidRPr="00CB464D" w:rsidRDefault="003404AD" w:rsidP="003404AD">
      <w:pPr>
        <w:pStyle w:val="a4"/>
        <w:jc w:val="center"/>
        <w:rPr>
          <w:rFonts w:ascii="Times New Roman" w:hAnsi="Times New Roman"/>
          <w:sz w:val="24"/>
          <w:szCs w:val="24"/>
          <w:lang w:val="tt-RU"/>
        </w:rPr>
      </w:pPr>
      <w:r w:rsidRPr="00CB464D">
        <w:rPr>
          <w:rFonts w:ascii="Times New Roman" w:hAnsi="Times New Roman"/>
          <w:sz w:val="24"/>
          <w:szCs w:val="24"/>
          <w:lang w:val="tt-RU"/>
        </w:rPr>
        <w:t>Метапредмет нәтиҗәләре:</w:t>
      </w:r>
    </w:p>
    <w:p w14:paraId="562F6812" w14:textId="77777777" w:rsidR="003404AD" w:rsidRPr="00CB464D" w:rsidRDefault="003404AD" w:rsidP="003404AD">
      <w:pPr>
        <w:pStyle w:val="a4"/>
        <w:numPr>
          <w:ilvl w:val="0"/>
          <w:numId w:val="11"/>
        </w:numPr>
        <w:jc w:val="both"/>
        <w:rPr>
          <w:rFonts w:ascii="Times New Roman" w:hAnsi="Times New Roman"/>
          <w:sz w:val="24"/>
          <w:szCs w:val="24"/>
          <w:lang w:val="tt-RU"/>
        </w:rPr>
      </w:pPr>
      <w:r w:rsidRPr="00CB464D">
        <w:rPr>
          <w:rFonts w:ascii="Times New Roman" w:hAnsi="Times New Roman"/>
          <w:sz w:val="24"/>
          <w:szCs w:val="24"/>
          <w:lang w:val="tt-RU"/>
        </w:rPr>
        <w:t>текстны дөрес аңлап уку һәм бәяләү;</w:t>
      </w:r>
    </w:p>
    <w:p w14:paraId="73B86D1A" w14:textId="77777777" w:rsidR="003404AD" w:rsidRPr="00CB464D" w:rsidRDefault="003404AD" w:rsidP="003404AD">
      <w:pPr>
        <w:pStyle w:val="a4"/>
        <w:numPr>
          <w:ilvl w:val="0"/>
          <w:numId w:val="11"/>
        </w:numPr>
        <w:jc w:val="both"/>
        <w:rPr>
          <w:rFonts w:ascii="Times New Roman" w:hAnsi="Times New Roman"/>
          <w:sz w:val="24"/>
          <w:szCs w:val="24"/>
          <w:lang w:val="tt-RU"/>
        </w:rPr>
      </w:pPr>
      <w:r w:rsidRPr="00CB464D">
        <w:rPr>
          <w:rFonts w:ascii="Times New Roman" w:hAnsi="Times New Roman"/>
          <w:sz w:val="24"/>
          <w:szCs w:val="24"/>
          <w:lang w:val="tt-RU"/>
        </w:rPr>
        <w:t>билгеләрне аерып чыгару максаты белән об</w:t>
      </w:r>
      <w:r w:rsidRPr="00CB464D">
        <w:rPr>
          <w:rFonts w:ascii="Times New Roman" w:hAnsi="Times New Roman"/>
          <w:sz w:val="24"/>
          <w:szCs w:val="24"/>
        </w:rPr>
        <w:t>ъ</w:t>
      </w:r>
      <w:r w:rsidR="00CB464D" w:rsidRPr="00CB464D">
        <w:rPr>
          <w:rFonts w:ascii="Times New Roman" w:hAnsi="Times New Roman"/>
          <w:sz w:val="24"/>
          <w:szCs w:val="24"/>
        </w:rPr>
        <w:t>е</w:t>
      </w:r>
      <w:r w:rsidRPr="00CB464D">
        <w:rPr>
          <w:rFonts w:ascii="Times New Roman" w:hAnsi="Times New Roman"/>
          <w:sz w:val="24"/>
          <w:szCs w:val="24"/>
        </w:rPr>
        <w:t>ктларныанализлау</w:t>
      </w:r>
      <w:r w:rsidRPr="00CB464D">
        <w:rPr>
          <w:rFonts w:ascii="Times New Roman" w:hAnsi="Times New Roman"/>
          <w:sz w:val="24"/>
          <w:szCs w:val="24"/>
          <w:lang w:val="tt-RU"/>
        </w:rPr>
        <w:t>;</w:t>
      </w:r>
    </w:p>
    <w:p w14:paraId="053E743D" w14:textId="77777777" w:rsidR="003404AD" w:rsidRPr="00CB464D" w:rsidRDefault="003404AD" w:rsidP="003404AD">
      <w:pPr>
        <w:pStyle w:val="a4"/>
        <w:numPr>
          <w:ilvl w:val="0"/>
          <w:numId w:val="11"/>
        </w:numPr>
        <w:jc w:val="both"/>
        <w:rPr>
          <w:rFonts w:ascii="Times New Roman" w:hAnsi="Times New Roman"/>
          <w:sz w:val="24"/>
          <w:szCs w:val="24"/>
          <w:lang w:val="tt-RU"/>
        </w:rPr>
      </w:pPr>
      <w:r w:rsidRPr="00CB464D">
        <w:rPr>
          <w:rFonts w:ascii="Times New Roman" w:hAnsi="Times New Roman"/>
          <w:sz w:val="24"/>
          <w:szCs w:val="24"/>
          <w:lang w:val="tt-RU"/>
        </w:rPr>
        <w:t>дөрес нәтиҗәләр чыгару, гомумиләштерү;</w:t>
      </w:r>
    </w:p>
    <w:p w14:paraId="47FDE9F4" w14:textId="77777777" w:rsidR="003404AD" w:rsidRPr="00CB464D" w:rsidRDefault="003404AD" w:rsidP="003404AD">
      <w:pPr>
        <w:pStyle w:val="a4"/>
        <w:numPr>
          <w:ilvl w:val="0"/>
          <w:numId w:val="11"/>
        </w:numPr>
        <w:jc w:val="both"/>
        <w:rPr>
          <w:rFonts w:ascii="Times New Roman" w:hAnsi="Times New Roman"/>
          <w:sz w:val="24"/>
          <w:szCs w:val="24"/>
          <w:lang w:val="tt-RU"/>
        </w:rPr>
      </w:pPr>
      <w:r w:rsidRPr="00CB464D">
        <w:rPr>
          <w:rFonts w:ascii="Times New Roman" w:hAnsi="Times New Roman"/>
          <w:sz w:val="24"/>
          <w:szCs w:val="24"/>
          <w:lang w:val="tt-RU"/>
        </w:rPr>
        <w:t>сәбәп-нәтиҗә бәйләнешләрен билгеләү;</w:t>
      </w:r>
    </w:p>
    <w:p w14:paraId="73050C68" w14:textId="77777777" w:rsidR="003404AD" w:rsidRPr="00CB464D" w:rsidRDefault="003404AD" w:rsidP="003404AD">
      <w:pPr>
        <w:pStyle w:val="a4"/>
        <w:numPr>
          <w:ilvl w:val="0"/>
          <w:numId w:val="11"/>
        </w:numPr>
        <w:jc w:val="both"/>
        <w:rPr>
          <w:rFonts w:ascii="Times New Roman" w:hAnsi="Times New Roman"/>
          <w:sz w:val="24"/>
          <w:szCs w:val="24"/>
          <w:lang w:val="tt-RU"/>
        </w:rPr>
      </w:pPr>
      <w:r w:rsidRPr="00CB464D">
        <w:rPr>
          <w:rFonts w:ascii="Times New Roman" w:hAnsi="Times New Roman"/>
          <w:sz w:val="24"/>
          <w:szCs w:val="24"/>
          <w:lang w:val="tt-RU"/>
        </w:rPr>
        <w:t>үз фикереңне исбатлый һәм яклый алу;</w:t>
      </w:r>
    </w:p>
    <w:p w14:paraId="23B9D8A9" w14:textId="77777777" w:rsidR="003404AD" w:rsidRPr="00CB464D" w:rsidRDefault="003404AD" w:rsidP="003404AD">
      <w:pPr>
        <w:pStyle w:val="a4"/>
        <w:numPr>
          <w:ilvl w:val="0"/>
          <w:numId w:val="11"/>
        </w:numPr>
        <w:jc w:val="both"/>
        <w:rPr>
          <w:rFonts w:ascii="Times New Roman" w:hAnsi="Times New Roman"/>
          <w:sz w:val="24"/>
          <w:szCs w:val="24"/>
          <w:lang w:val="tt-RU"/>
        </w:rPr>
      </w:pPr>
      <w:r w:rsidRPr="00CB464D">
        <w:rPr>
          <w:rFonts w:ascii="Times New Roman" w:hAnsi="Times New Roman"/>
          <w:sz w:val="24"/>
          <w:szCs w:val="24"/>
          <w:lang w:val="tt-RU"/>
        </w:rPr>
        <w:t>иптәшеңне тыңлый, ишетә белү, ишеткәнен үз фикере белән чагыштыра алу;</w:t>
      </w:r>
    </w:p>
    <w:p w14:paraId="2BB98E02" w14:textId="77777777" w:rsidR="003404AD" w:rsidRPr="00CB464D" w:rsidRDefault="003404AD" w:rsidP="003404AD">
      <w:pPr>
        <w:pStyle w:val="a4"/>
        <w:numPr>
          <w:ilvl w:val="0"/>
          <w:numId w:val="11"/>
        </w:numPr>
        <w:jc w:val="both"/>
        <w:rPr>
          <w:rFonts w:ascii="Times New Roman" w:hAnsi="Times New Roman"/>
          <w:sz w:val="24"/>
          <w:szCs w:val="24"/>
          <w:lang w:val="tt-RU"/>
        </w:rPr>
      </w:pPr>
      <w:r w:rsidRPr="00CB464D">
        <w:rPr>
          <w:rFonts w:ascii="Times New Roman" w:hAnsi="Times New Roman"/>
          <w:sz w:val="24"/>
          <w:szCs w:val="24"/>
          <w:lang w:val="tt-RU"/>
        </w:rPr>
        <w:t>үз фикереңне телдән һәм язма формада башкаларга җиткерә белү;</w:t>
      </w:r>
    </w:p>
    <w:p w14:paraId="0889A890" w14:textId="77777777" w:rsidR="003404AD" w:rsidRPr="00CB464D" w:rsidRDefault="003404AD" w:rsidP="003404AD">
      <w:pPr>
        <w:pStyle w:val="a4"/>
        <w:numPr>
          <w:ilvl w:val="0"/>
          <w:numId w:val="11"/>
        </w:numPr>
        <w:jc w:val="both"/>
        <w:rPr>
          <w:rFonts w:ascii="Times New Roman" w:hAnsi="Times New Roman"/>
          <w:sz w:val="24"/>
          <w:szCs w:val="24"/>
          <w:lang w:val="tt-RU"/>
        </w:rPr>
      </w:pPr>
      <w:r w:rsidRPr="00CB464D">
        <w:rPr>
          <w:rFonts w:ascii="Times New Roman" w:hAnsi="Times New Roman"/>
          <w:sz w:val="24"/>
          <w:szCs w:val="24"/>
          <w:lang w:val="tt-RU"/>
        </w:rPr>
        <w:t>төркемнәргә берләшү, бер фикергә килә белү;</w:t>
      </w:r>
    </w:p>
    <w:p w14:paraId="24145AE1" w14:textId="77777777" w:rsidR="003404AD" w:rsidRPr="00CB464D" w:rsidRDefault="003404AD" w:rsidP="003404AD">
      <w:pPr>
        <w:pStyle w:val="a4"/>
        <w:numPr>
          <w:ilvl w:val="0"/>
          <w:numId w:val="11"/>
        </w:numPr>
        <w:jc w:val="both"/>
        <w:rPr>
          <w:rFonts w:ascii="Times New Roman" w:hAnsi="Times New Roman"/>
          <w:sz w:val="24"/>
          <w:szCs w:val="24"/>
          <w:lang w:val="tt-RU"/>
        </w:rPr>
      </w:pPr>
      <w:r w:rsidRPr="00CB464D">
        <w:rPr>
          <w:rFonts w:ascii="Times New Roman" w:hAnsi="Times New Roman"/>
          <w:sz w:val="24"/>
          <w:szCs w:val="24"/>
          <w:lang w:val="tt-RU"/>
        </w:rPr>
        <w:t>өлкәннәр һәм яшьтәшләрең белән продуктив уртак гамәл оештыра белү;</w:t>
      </w:r>
    </w:p>
    <w:p w14:paraId="3BEF36EA" w14:textId="77777777" w:rsidR="003404AD" w:rsidRPr="00CB464D" w:rsidRDefault="003404AD" w:rsidP="003404AD">
      <w:pPr>
        <w:pStyle w:val="a4"/>
        <w:numPr>
          <w:ilvl w:val="0"/>
          <w:numId w:val="11"/>
        </w:numPr>
        <w:jc w:val="both"/>
        <w:rPr>
          <w:rFonts w:ascii="Times New Roman" w:hAnsi="Times New Roman"/>
          <w:sz w:val="24"/>
          <w:szCs w:val="24"/>
          <w:lang w:val="tt-RU"/>
        </w:rPr>
      </w:pPr>
      <w:r w:rsidRPr="00CB464D">
        <w:rPr>
          <w:rFonts w:ascii="Times New Roman" w:hAnsi="Times New Roman"/>
          <w:sz w:val="24"/>
          <w:szCs w:val="24"/>
          <w:lang w:val="tt-RU"/>
        </w:rPr>
        <w:t>дәреснең темасын, проблемасын, максатын мөстәкыйль тәгъбир итә алу;</w:t>
      </w:r>
    </w:p>
    <w:p w14:paraId="631A8C4B" w14:textId="77777777" w:rsidR="003404AD" w:rsidRPr="00CB464D" w:rsidRDefault="003404AD" w:rsidP="003404AD">
      <w:pPr>
        <w:pStyle w:val="a4"/>
        <w:numPr>
          <w:ilvl w:val="0"/>
          <w:numId w:val="11"/>
        </w:numPr>
        <w:jc w:val="both"/>
        <w:rPr>
          <w:rFonts w:ascii="Times New Roman" w:hAnsi="Times New Roman"/>
          <w:sz w:val="24"/>
          <w:szCs w:val="24"/>
          <w:lang w:val="tt-RU"/>
        </w:rPr>
      </w:pPr>
      <w:r w:rsidRPr="00CB464D">
        <w:rPr>
          <w:rFonts w:ascii="Times New Roman" w:hAnsi="Times New Roman"/>
          <w:sz w:val="24"/>
          <w:szCs w:val="24"/>
          <w:lang w:val="tt-RU"/>
        </w:rPr>
        <w:t>план буенча эшли белү;</w:t>
      </w:r>
    </w:p>
    <w:p w14:paraId="0C84F88F" w14:textId="77777777" w:rsidR="003404AD" w:rsidRPr="00CB464D" w:rsidRDefault="003404AD" w:rsidP="003404AD">
      <w:pPr>
        <w:pStyle w:val="a4"/>
        <w:numPr>
          <w:ilvl w:val="0"/>
          <w:numId w:val="11"/>
        </w:numPr>
        <w:jc w:val="both"/>
        <w:rPr>
          <w:rFonts w:ascii="Times New Roman" w:hAnsi="Times New Roman"/>
          <w:sz w:val="24"/>
          <w:szCs w:val="24"/>
          <w:lang w:val="tt-RU"/>
        </w:rPr>
      </w:pPr>
      <w:r w:rsidRPr="00CB464D">
        <w:rPr>
          <w:rFonts w:ascii="Times New Roman" w:hAnsi="Times New Roman"/>
          <w:sz w:val="24"/>
          <w:szCs w:val="24"/>
          <w:lang w:val="tt-RU"/>
        </w:rPr>
        <w:t>үзконтроль һәм үзбәя нигезләрен үзләштерү,уку һәм танып-белүдә аңлы рәвештә сайлап ала белү.</w:t>
      </w:r>
    </w:p>
    <w:p w14:paraId="64403B39" w14:textId="77777777" w:rsidR="003404AD" w:rsidRPr="00CB464D" w:rsidRDefault="003404AD" w:rsidP="00CB464D">
      <w:pPr>
        <w:pStyle w:val="a4"/>
        <w:rPr>
          <w:rFonts w:ascii="Times New Roman" w:hAnsi="Times New Roman"/>
          <w:sz w:val="24"/>
          <w:szCs w:val="24"/>
          <w:lang w:val="tt-RU"/>
        </w:rPr>
      </w:pPr>
      <w:r w:rsidRPr="00CB464D">
        <w:rPr>
          <w:rFonts w:ascii="Times New Roman" w:hAnsi="Times New Roman"/>
          <w:sz w:val="24"/>
          <w:szCs w:val="24"/>
          <w:lang w:val="tt-RU"/>
        </w:rPr>
        <w:t>Предмет нәтиҗәләре:</w:t>
      </w:r>
    </w:p>
    <w:p w14:paraId="0F2CD92B" w14:textId="77777777" w:rsidR="003404AD" w:rsidRPr="00CB464D" w:rsidRDefault="003404AD" w:rsidP="003404AD">
      <w:pPr>
        <w:pStyle w:val="a4"/>
        <w:numPr>
          <w:ilvl w:val="0"/>
          <w:numId w:val="12"/>
        </w:numPr>
        <w:jc w:val="both"/>
        <w:rPr>
          <w:rFonts w:ascii="Times New Roman" w:hAnsi="Times New Roman"/>
          <w:sz w:val="24"/>
          <w:szCs w:val="24"/>
          <w:lang w:val="tt-RU"/>
        </w:rPr>
      </w:pPr>
      <w:r w:rsidRPr="00CB464D">
        <w:rPr>
          <w:rFonts w:ascii="Times New Roman" w:hAnsi="Times New Roman"/>
          <w:sz w:val="24"/>
          <w:szCs w:val="24"/>
          <w:lang w:val="tt-RU"/>
        </w:rPr>
        <w:t>төрле стильдәге һәм жанрдагы текстларны аңлап укый белү, текстның асыл мәгънәсен аңлау;</w:t>
      </w:r>
    </w:p>
    <w:p w14:paraId="469409D5" w14:textId="77777777" w:rsidR="003404AD" w:rsidRPr="00CB464D" w:rsidRDefault="003404AD" w:rsidP="003404AD">
      <w:pPr>
        <w:pStyle w:val="a4"/>
        <w:numPr>
          <w:ilvl w:val="0"/>
          <w:numId w:val="12"/>
        </w:numPr>
        <w:jc w:val="both"/>
        <w:rPr>
          <w:rFonts w:ascii="Times New Roman" w:hAnsi="Times New Roman"/>
          <w:sz w:val="24"/>
          <w:szCs w:val="24"/>
          <w:lang w:val="tt-RU"/>
        </w:rPr>
      </w:pPr>
      <w:r w:rsidRPr="00CB464D">
        <w:rPr>
          <w:rFonts w:ascii="Times New Roman" w:hAnsi="Times New Roman"/>
          <w:sz w:val="24"/>
          <w:szCs w:val="24"/>
          <w:lang w:val="tt-RU"/>
        </w:rPr>
        <w:t>әдәби әсәргә бәя биргәндә , элементар әдәби терминологиядән файдалана белү;</w:t>
      </w:r>
    </w:p>
    <w:p w14:paraId="384A0799" w14:textId="77777777" w:rsidR="003404AD" w:rsidRPr="00CB464D" w:rsidRDefault="003404AD" w:rsidP="003404AD">
      <w:pPr>
        <w:pStyle w:val="a4"/>
        <w:numPr>
          <w:ilvl w:val="0"/>
          <w:numId w:val="12"/>
        </w:numPr>
        <w:jc w:val="both"/>
        <w:rPr>
          <w:rFonts w:ascii="Times New Roman" w:hAnsi="Times New Roman"/>
          <w:sz w:val="24"/>
          <w:szCs w:val="24"/>
          <w:lang w:val="tt-RU"/>
        </w:rPr>
      </w:pPr>
      <w:r w:rsidRPr="00CB464D">
        <w:rPr>
          <w:rFonts w:ascii="Times New Roman" w:hAnsi="Times New Roman"/>
          <w:sz w:val="24"/>
          <w:szCs w:val="24"/>
          <w:lang w:val="tt-RU"/>
        </w:rPr>
        <w:t>геройларга характеристика бирү, төрле әсәрдәге бер яки берничә герой белән чагыштыра белү;</w:t>
      </w:r>
    </w:p>
    <w:p w14:paraId="0B123C8C" w14:textId="77777777" w:rsidR="003404AD" w:rsidRPr="00CB464D" w:rsidRDefault="003404AD" w:rsidP="003404AD">
      <w:pPr>
        <w:pStyle w:val="a4"/>
        <w:numPr>
          <w:ilvl w:val="0"/>
          <w:numId w:val="12"/>
        </w:numPr>
        <w:jc w:val="both"/>
        <w:rPr>
          <w:rFonts w:ascii="Times New Roman" w:hAnsi="Times New Roman"/>
          <w:sz w:val="24"/>
          <w:szCs w:val="24"/>
          <w:lang w:val="tt-RU"/>
        </w:rPr>
      </w:pPr>
      <w:r w:rsidRPr="00CB464D">
        <w:rPr>
          <w:rFonts w:ascii="Times New Roman" w:hAnsi="Times New Roman"/>
          <w:sz w:val="24"/>
          <w:szCs w:val="24"/>
          <w:lang w:val="tt-RU"/>
        </w:rPr>
        <w:t>авторның әйтергә теләгән фикерен аңлау, үз җмөнәсәбәтен белдерү, әсәрне өлешләргә бүлү һәм планын төзи белү;</w:t>
      </w:r>
    </w:p>
    <w:p w14:paraId="55A970AB" w14:textId="77777777" w:rsidR="003404AD" w:rsidRPr="00CB464D" w:rsidRDefault="003404AD" w:rsidP="003404AD">
      <w:pPr>
        <w:pStyle w:val="a4"/>
        <w:numPr>
          <w:ilvl w:val="0"/>
          <w:numId w:val="12"/>
        </w:numPr>
        <w:jc w:val="both"/>
        <w:rPr>
          <w:rFonts w:ascii="Times New Roman" w:hAnsi="Times New Roman"/>
          <w:sz w:val="24"/>
          <w:szCs w:val="24"/>
          <w:lang w:val="tt-RU"/>
        </w:rPr>
      </w:pPr>
      <w:r w:rsidRPr="00CB464D">
        <w:rPr>
          <w:rFonts w:ascii="Times New Roman" w:hAnsi="Times New Roman"/>
          <w:sz w:val="24"/>
          <w:szCs w:val="24"/>
          <w:lang w:val="tt-RU"/>
        </w:rPr>
        <w:t>татар әдәбиятының һәм тарихи мәгълүматларның дөнья культурасында тоткан урынын  аңлау;</w:t>
      </w:r>
    </w:p>
    <w:p w14:paraId="60543798" w14:textId="77777777" w:rsidR="003404AD" w:rsidRPr="00CB464D" w:rsidRDefault="003404AD" w:rsidP="003404AD">
      <w:pPr>
        <w:pStyle w:val="a4"/>
        <w:numPr>
          <w:ilvl w:val="0"/>
          <w:numId w:val="12"/>
        </w:numPr>
        <w:jc w:val="both"/>
        <w:rPr>
          <w:rFonts w:ascii="Times New Roman" w:hAnsi="Times New Roman"/>
          <w:sz w:val="24"/>
          <w:szCs w:val="24"/>
          <w:lang w:val="tt-RU"/>
        </w:rPr>
      </w:pPr>
      <w:r w:rsidRPr="00CB464D">
        <w:rPr>
          <w:rFonts w:ascii="Times New Roman" w:hAnsi="Times New Roman"/>
          <w:sz w:val="24"/>
          <w:szCs w:val="24"/>
          <w:lang w:val="tt-RU"/>
        </w:rPr>
        <w:t>авторларның тормыш юлы һәм иҗаты турында кыскача күзаллаулы булу;</w:t>
      </w:r>
    </w:p>
    <w:p w14:paraId="19E5BC81" w14:textId="77777777" w:rsidR="003404AD" w:rsidRPr="00CB464D" w:rsidRDefault="003404AD" w:rsidP="003404AD">
      <w:pPr>
        <w:pStyle w:val="a4"/>
        <w:numPr>
          <w:ilvl w:val="0"/>
          <w:numId w:val="12"/>
        </w:numPr>
        <w:jc w:val="both"/>
        <w:rPr>
          <w:rFonts w:ascii="Times New Roman" w:hAnsi="Times New Roman"/>
          <w:sz w:val="24"/>
          <w:szCs w:val="24"/>
          <w:lang w:val="tt-RU"/>
        </w:rPr>
      </w:pPr>
      <w:r w:rsidRPr="00CB464D">
        <w:rPr>
          <w:rFonts w:ascii="Times New Roman" w:hAnsi="Times New Roman"/>
          <w:sz w:val="24"/>
          <w:szCs w:val="24"/>
          <w:lang w:val="tt-RU"/>
        </w:rPr>
        <w:t>сүзлекләр, энциклопедияләр, Интернет-ресурслардан файдаланып, үзенә кирәкле материалны таба алу;</w:t>
      </w:r>
    </w:p>
    <w:p w14:paraId="1D7D6520" w14:textId="77777777" w:rsidR="003404AD" w:rsidRPr="00CB464D" w:rsidRDefault="003404AD" w:rsidP="003404AD">
      <w:pPr>
        <w:pStyle w:val="a4"/>
        <w:numPr>
          <w:ilvl w:val="0"/>
          <w:numId w:val="12"/>
        </w:numPr>
        <w:jc w:val="both"/>
        <w:rPr>
          <w:rFonts w:ascii="Times New Roman" w:hAnsi="Times New Roman"/>
          <w:sz w:val="24"/>
          <w:szCs w:val="24"/>
          <w:lang w:val="tt-RU"/>
        </w:rPr>
      </w:pPr>
      <w:r w:rsidRPr="00CB464D">
        <w:rPr>
          <w:rFonts w:ascii="Times New Roman" w:hAnsi="Times New Roman"/>
          <w:sz w:val="24"/>
          <w:szCs w:val="24"/>
          <w:lang w:val="tt-RU"/>
        </w:rPr>
        <w:t>төрле темаларга проект эше яклый алу;</w:t>
      </w:r>
    </w:p>
    <w:p w14:paraId="6E9D424E" w14:textId="77777777" w:rsidR="00D65235" w:rsidRPr="00EF7A91" w:rsidRDefault="003404AD" w:rsidP="00EF7A91">
      <w:pPr>
        <w:pStyle w:val="a4"/>
        <w:numPr>
          <w:ilvl w:val="0"/>
          <w:numId w:val="12"/>
        </w:numPr>
        <w:jc w:val="both"/>
        <w:rPr>
          <w:rFonts w:ascii="Times New Roman" w:hAnsi="Times New Roman"/>
          <w:sz w:val="24"/>
          <w:szCs w:val="24"/>
          <w:lang w:val="tt-RU"/>
        </w:rPr>
      </w:pPr>
      <w:r w:rsidRPr="00CB464D">
        <w:rPr>
          <w:rFonts w:ascii="Times New Roman" w:hAnsi="Times New Roman"/>
          <w:sz w:val="24"/>
          <w:szCs w:val="24"/>
          <w:lang w:val="tt-RU"/>
        </w:rPr>
        <w:t>әдәби әсәрне тормыш белән бәйләп, үз гамәлләренә бәя бирә белү.</w:t>
      </w:r>
    </w:p>
    <w:p w14:paraId="2205A7B1" w14:textId="77777777" w:rsidR="001E4619" w:rsidRDefault="001E4619" w:rsidP="00517AF2">
      <w:pPr>
        <w:ind w:left="1418"/>
        <w:rPr>
          <w:rFonts w:ascii="Times New Roman" w:hAnsi="Times New Roman"/>
          <w:sz w:val="24"/>
          <w:szCs w:val="24"/>
          <w:lang w:val="tt-RU"/>
        </w:rPr>
      </w:pPr>
    </w:p>
    <w:p w14:paraId="4DFF06CB" w14:textId="77777777" w:rsidR="00DE6077" w:rsidRPr="00CB464D" w:rsidRDefault="00DE6077" w:rsidP="00DE6077">
      <w:pPr>
        <w:pStyle w:val="ae"/>
        <w:suppressAutoHyphens/>
        <w:jc w:val="center"/>
        <w:rPr>
          <w:lang w:val="tt-RU"/>
        </w:rPr>
      </w:pPr>
      <w:r>
        <w:rPr>
          <w:lang w:val="tt-RU"/>
        </w:rPr>
        <w:t>Содер</w:t>
      </w:r>
      <w:r>
        <w:t>ж</w:t>
      </w:r>
      <w:r>
        <w:rPr>
          <w:lang w:val="tt-RU"/>
        </w:rPr>
        <w:t>ание  учебного предмета</w:t>
      </w:r>
    </w:p>
    <w:tbl>
      <w:tblPr>
        <w:tblStyle w:val="a3"/>
        <w:tblW w:w="0" w:type="auto"/>
        <w:tblInd w:w="-34" w:type="dxa"/>
        <w:tblLook w:val="04A0" w:firstRow="1" w:lastRow="0" w:firstColumn="1" w:lastColumn="0" w:noHBand="0" w:noVBand="1"/>
      </w:tblPr>
      <w:tblGrid>
        <w:gridCol w:w="851"/>
        <w:gridCol w:w="2410"/>
        <w:gridCol w:w="9497"/>
        <w:gridCol w:w="2410"/>
      </w:tblGrid>
      <w:tr w:rsidR="00DE6077" w:rsidRPr="00CB464D" w14:paraId="2DF48CC3" w14:textId="77777777" w:rsidTr="00DE6077">
        <w:tc>
          <w:tcPr>
            <w:tcW w:w="851" w:type="dxa"/>
          </w:tcPr>
          <w:p w14:paraId="4BB47D40" w14:textId="77777777" w:rsidR="00DE6077" w:rsidRPr="00CB464D" w:rsidRDefault="00DE6077" w:rsidP="00DE6077">
            <w:pPr>
              <w:rPr>
                <w:rFonts w:ascii="Times New Roman" w:hAnsi="Times New Roman" w:cs="Times New Roman"/>
                <w:sz w:val="24"/>
                <w:szCs w:val="24"/>
                <w:lang w:val="tt-RU"/>
              </w:rPr>
            </w:pPr>
            <w:r w:rsidRPr="00CB464D">
              <w:rPr>
                <w:rFonts w:ascii="Times New Roman" w:hAnsi="Times New Roman" w:cs="Times New Roman"/>
                <w:sz w:val="24"/>
                <w:szCs w:val="24"/>
                <w:lang w:val="tt-RU"/>
              </w:rPr>
              <w:t>№</w:t>
            </w:r>
          </w:p>
        </w:tc>
        <w:tc>
          <w:tcPr>
            <w:tcW w:w="2410" w:type="dxa"/>
          </w:tcPr>
          <w:p w14:paraId="6635E27B"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Тема раздела</w:t>
            </w:r>
          </w:p>
        </w:tc>
        <w:tc>
          <w:tcPr>
            <w:tcW w:w="9497" w:type="dxa"/>
          </w:tcPr>
          <w:p w14:paraId="3C3E678B"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Тема</w:t>
            </w:r>
          </w:p>
        </w:tc>
        <w:tc>
          <w:tcPr>
            <w:tcW w:w="2410" w:type="dxa"/>
          </w:tcPr>
          <w:p w14:paraId="411717B0"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Количество часов</w:t>
            </w:r>
          </w:p>
        </w:tc>
      </w:tr>
      <w:tr w:rsidR="00DE6077" w:rsidRPr="00FC15E8" w14:paraId="7BDF63D3" w14:textId="77777777" w:rsidTr="00DE6077">
        <w:tc>
          <w:tcPr>
            <w:tcW w:w="851" w:type="dxa"/>
          </w:tcPr>
          <w:p w14:paraId="19C8D5CE"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410" w:type="dxa"/>
          </w:tcPr>
          <w:p w14:paraId="48BF05D2" w14:textId="77777777" w:rsidR="00DE6077" w:rsidRPr="00C84FC3"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Мы и природа</w:t>
            </w:r>
          </w:p>
        </w:tc>
        <w:tc>
          <w:tcPr>
            <w:tcW w:w="9497" w:type="dxa"/>
          </w:tcPr>
          <w:p w14:paraId="634F15CA" w14:textId="77777777" w:rsidR="00DE6077" w:rsidRPr="00CB464D" w:rsidRDefault="00C748CA" w:rsidP="00C30531">
            <w:pPr>
              <w:rPr>
                <w:rFonts w:ascii="Times New Roman" w:hAnsi="Times New Roman" w:cs="Times New Roman"/>
                <w:sz w:val="24"/>
                <w:szCs w:val="24"/>
                <w:lang w:val="tt-RU"/>
              </w:rPr>
            </w:pPr>
            <w:r>
              <w:rPr>
                <w:rFonts w:ascii="Times New Roman" w:hAnsi="Times New Roman" w:cs="Times New Roman"/>
                <w:sz w:val="24"/>
                <w:szCs w:val="24"/>
                <w:lang w:val="tt-RU"/>
              </w:rPr>
              <w:t>Г.Хаса</w:t>
            </w:r>
            <w:r w:rsidR="00A06DFF">
              <w:rPr>
                <w:rFonts w:ascii="Times New Roman" w:hAnsi="Times New Roman" w:cs="Times New Roman"/>
                <w:sz w:val="24"/>
                <w:szCs w:val="24"/>
                <w:lang w:val="tt-RU"/>
              </w:rPr>
              <w:t>нов</w:t>
            </w:r>
            <w:r w:rsidR="00DE6077">
              <w:rPr>
                <w:rFonts w:ascii="Times New Roman" w:hAnsi="Times New Roman" w:cs="Times New Roman"/>
                <w:sz w:val="24"/>
                <w:szCs w:val="24"/>
                <w:lang w:val="tt-RU"/>
              </w:rPr>
              <w:t>“Авг</w:t>
            </w:r>
            <w:r w:rsidR="00EF7A91">
              <w:rPr>
                <w:rFonts w:ascii="Times New Roman" w:hAnsi="Times New Roman" w:cs="Times New Roman"/>
                <w:sz w:val="24"/>
                <w:szCs w:val="24"/>
                <w:lang w:val="tt-RU"/>
              </w:rPr>
              <w:t>уст”,А.Алиш</w:t>
            </w:r>
            <w:r w:rsidR="00C30531">
              <w:rPr>
                <w:rFonts w:ascii="Times New Roman" w:hAnsi="Times New Roman" w:cs="Times New Roman"/>
                <w:sz w:val="24"/>
                <w:szCs w:val="24"/>
                <w:lang w:val="tt-RU"/>
              </w:rPr>
              <w:t xml:space="preserve"> “</w:t>
            </w:r>
            <w:r w:rsidR="00DE6077">
              <w:rPr>
                <w:rFonts w:ascii="Times New Roman" w:hAnsi="Times New Roman" w:cs="Times New Roman"/>
                <w:sz w:val="24"/>
                <w:szCs w:val="24"/>
                <w:lang w:val="tt-RU"/>
              </w:rPr>
              <w:t xml:space="preserve"> Наил</w:t>
            </w:r>
            <w:r w:rsidR="00EF7A91">
              <w:rPr>
                <w:rFonts w:ascii="Times New Roman" w:hAnsi="Times New Roman" w:cs="Times New Roman"/>
                <w:sz w:val="24"/>
                <w:szCs w:val="24"/>
                <w:lang w:val="tt-RU"/>
              </w:rPr>
              <w:t xml:space="preserve"> обманчик”,</w:t>
            </w:r>
            <w:r w:rsidR="00C30531">
              <w:rPr>
                <w:rFonts w:ascii="Times New Roman" w:hAnsi="Times New Roman" w:cs="Times New Roman"/>
                <w:sz w:val="24"/>
                <w:szCs w:val="24"/>
                <w:lang w:val="tt-RU"/>
              </w:rPr>
              <w:t xml:space="preserve"> Ки</w:t>
            </w:r>
            <w:r w:rsidR="00DE6077">
              <w:rPr>
                <w:rFonts w:ascii="Times New Roman" w:hAnsi="Times New Roman" w:cs="Times New Roman"/>
                <w:sz w:val="24"/>
                <w:szCs w:val="24"/>
                <w:lang w:val="tt-RU"/>
              </w:rPr>
              <w:t>тай</w:t>
            </w:r>
            <w:r w:rsidR="00C30531">
              <w:rPr>
                <w:rFonts w:ascii="Times New Roman" w:hAnsi="Times New Roman" w:cs="Times New Roman"/>
                <w:sz w:val="24"/>
                <w:szCs w:val="24"/>
                <w:lang w:val="tt-RU"/>
              </w:rPr>
              <w:t>ская  народная сказка</w:t>
            </w:r>
            <w:r>
              <w:rPr>
                <w:rFonts w:ascii="Times New Roman" w:hAnsi="Times New Roman" w:cs="Times New Roman"/>
                <w:sz w:val="24"/>
                <w:szCs w:val="24"/>
                <w:lang w:val="tt-RU"/>
              </w:rPr>
              <w:t>“Трудолюбивый</w:t>
            </w:r>
            <w:r w:rsidR="00EF7A91">
              <w:rPr>
                <w:rFonts w:ascii="Times New Roman" w:hAnsi="Times New Roman" w:cs="Times New Roman"/>
                <w:sz w:val="24"/>
                <w:szCs w:val="24"/>
                <w:lang w:val="tt-RU"/>
              </w:rPr>
              <w:t xml:space="preserve"> Юн Су”,</w:t>
            </w:r>
            <w:r w:rsidR="00C30531">
              <w:rPr>
                <w:rFonts w:ascii="Times New Roman" w:hAnsi="Times New Roman" w:cs="Times New Roman"/>
                <w:sz w:val="24"/>
                <w:szCs w:val="24"/>
                <w:lang w:val="tt-RU"/>
              </w:rPr>
              <w:t xml:space="preserve"> А</w:t>
            </w:r>
            <w:r w:rsidR="00EF7A91">
              <w:rPr>
                <w:rFonts w:ascii="Times New Roman" w:hAnsi="Times New Roman" w:cs="Times New Roman"/>
                <w:sz w:val="24"/>
                <w:szCs w:val="24"/>
                <w:lang w:val="tt-RU"/>
              </w:rPr>
              <w:t>.Файзи“Тукай”, Г.Тукай</w:t>
            </w:r>
            <w:r w:rsidR="00C30531">
              <w:rPr>
                <w:rFonts w:ascii="Times New Roman" w:hAnsi="Times New Roman" w:cs="Times New Roman"/>
                <w:sz w:val="24"/>
                <w:szCs w:val="24"/>
                <w:lang w:val="tt-RU"/>
              </w:rPr>
              <w:t xml:space="preserve"> “Солнце и луна”, “Молодое дерево</w:t>
            </w:r>
            <w:r w:rsidR="00EF7A91">
              <w:rPr>
                <w:rFonts w:ascii="Times New Roman" w:hAnsi="Times New Roman" w:cs="Times New Roman"/>
                <w:sz w:val="24"/>
                <w:szCs w:val="24"/>
                <w:lang w:val="tt-RU"/>
              </w:rPr>
              <w:t>”, Г.Тукай</w:t>
            </w:r>
            <w:r w:rsidR="00C30531">
              <w:rPr>
                <w:rFonts w:ascii="Times New Roman" w:hAnsi="Times New Roman" w:cs="Times New Roman"/>
                <w:sz w:val="24"/>
                <w:szCs w:val="24"/>
                <w:lang w:val="tt-RU"/>
              </w:rPr>
              <w:t>“Фатыйма и  Соловей</w:t>
            </w:r>
            <w:r w:rsidR="00EF7A91">
              <w:rPr>
                <w:rFonts w:ascii="Times New Roman" w:hAnsi="Times New Roman" w:cs="Times New Roman"/>
                <w:sz w:val="24"/>
                <w:szCs w:val="24"/>
                <w:lang w:val="tt-RU"/>
              </w:rPr>
              <w:t>”, Р.Хафизова“Голубь и мальчик”, Л.Толстой</w:t>
            </w:r>
            <w:r w:rsidR="00C30531">
              <w:rPr>
                <w:rFonts w:ascii="Times New Roman" w:hAnsi="Times New Roman" w:cs="Times New Roman"/>
                <w:sz w:val="24"/>
                <w:szCs w:val="24"/>
                <w:lang w:val="tt-RU"/>
              </w:rPr>
              <w:t xml:space="preserve"> “Лев и собака</w:t>
            </w:r>
            <w:r w:rsidR="00DE6077">
              <w:rPr>
                <w:rFonts w:ascii="Times New Roman" w:hAnsi="Times New Roman" w:cs="Times New Roman"/>
                <w:sz w:val="24"/>
                <w:szCs w:val="24"/>
                <w:lang w:val="tt-RU"/>
              </w:rPr>
              <w:t>”.</w:t>
            </w:r>
          </w:p>
        </w:tc>
        <w:tc>
          <w:tcPr>
            <w:tcW w:w="2410" w:type="dxa"/>
          </w:tcPr>
          <w:p w14:paraId="6C03D1AE" w14:textId="77777777" w:rsidR="00DE6077"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9</w:t>
            </w:r>
          </w:p>
          <w:p w14:paraId="698FDE3E" w14:textId="77777777" w:rsidR="00DE6077" w:rsidRDefault="00DE6077" w:rsidP="00DE6077">
            <w:pPr>
              <w:rPr>
                <w:rFonts w:ascii="Times New Roman" w:hAnsi="Times New Roman" w:cs="Times New Roman"/>
                <w:sz w:val="24"/>
                <w:szCs w:val="24"/>
                <w:lang w:val="tt-RU"/>
              </w:rPr>
            </w:pPr>
          </w:p>
          <w:p w14:paraId="4F4DEF3A" w14:textId="77777777" w:rsidR="00DE6077" w:rsidRPr="00CB464D" w:rsidRDefault="00DE6077" w:rsidP="00DE6077">
            <w:pPr>
              <w:rPr>
                <w:rFonts w:ascii="Times New Roman" w:hAnsi="Times New Roman" w:cs="Times New Roman"/>
                <w:sz w:val="24"/>
                <w:szCs w:val="24"/>
                <w:lang w:val="tt-RU"/>
              </w:rPr>
            </w:pPr>
          </w:p>
        </w:tc>
      </w:tr>
      <w:tr w:rsidR="00DE6077" w:rsidRPr="00CB464D" w14:paraId="6C55F785" w14:textId="77777777" w:rsidTr="00DE6077">
        <w:tc>
          <w:tcPr>
            <w:tcW w:w="851" w:type="dxa"/>
          </w:tcPr>
          <w:p w14:paraId="44059B1A"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2410" w:type="dxa"/>
          </w:tcPr>
          <w:p w14:paraId="261BFB41"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Детство</w:t>
            </w:r>
          </w:p>
        </w:tc>
        <w:tc>
          <w:tcPr>
            <w:tcW w:w="9497" w:type="dxa"/>
          </w:tcPr>
          <w:p w14:paraId="1A82B90B" w14:textId="77777777" w:rsidR="00DE6077" w:rsidRPr="00CB464D" w:rsidRDefault="00EF7A91" w:rsidP="00C748CA">
            <w:pPr>
              <w:rPr>
                <w:rFonts w:ascii="Times New Roman" w:hAnsi="Times New Roman" w:cs="Times New Roman"/>
                <w:sz w:val="24"/>
                <w:szCs w:val="24"/>
                <w:lang w:val="tt-RU"/>
              </w:rPr>
            </w:pPr>
            <w:r>
              <w:rPr>
                <w:rFonts w:ascii="Times New Roman" w:hAnsi="Times New Roman" w:cs="Times New Roman"/>
                <w:sz w:val="24"/>
                <w:szCs w:val="24"/>
                <w:lang w:val="tt-RU"/>
              </w:rPr>
              <w:t>Н.Думави « Сарбай» ,Р.Тухфатуллин“ Детство”, “</w:t>
            </w:r>
            <w:r w:rsidR="00C30531">
              <w:rPr>
                <w:rFonts w:ascii="Times New Roman" w:hAnsi="Times New Roman" w:cs="Times New Roman"/>
                <w:sz w:val="24"/>
                <w:szCs w:val="24"/>
                <w:lang w:val="tt-RU"/>
              </w:rPr>
              <w:t>Мальчик и уж” Ки</w:t>
            </w:r>
            <w:r w:rsidR="00DE6077" w:rsidRPr="00CB464D">
              <w:rPr>
                <w:rFonts w:ascii="Times New Roman" w:hAnsi="Times New Roman" w:cs="Times New Roman"/>
                <w:sz w:val="24"/>
                <w:szCs w:val="24"/>
                <w:lang w:val="tt-RU"/>
              </w:rPr>
              <w:t>тай</w:t>
            </w:r>
            <w:r>
              <w:rPr>
                <w:rFonts w:ascii="Times New Roman" w:hAnsi="Times New Roman" w:cs="Times New Roman"/>
                <w:sz w:val="24"/>
                <w:szCs w:val="24"/>
                <w:lang w:val="tt-RU"/>
              </w:rPr>
              <w:t>ская народная сказка,</w:t>
            </w:r>
            <w:r w:rsidR="00C30531">
              <w:rPr>
                <w:rFonts w:ascii="Times New Roman" w:hAnsi="Times New Roman" w:cs="Times New Roman"/>
                <w:sz w:val="24"/>
                <w:szCs w:val="24"/>
                <w:lang w:val="tt-RU"/>
              </w:rPr>
              <w:t>А.Еники “В гостях</w:t>
            </w:r>
            <w:r w:rsidR="00DE6077" w:rsidRPr="00CB464D">
              <w:rPr>
                <w:rFonts w:ascii="Times New Roman" w:hAnsi="Times New Roman" w:cs="Times New Roman"/>
                <w:sz w:val="24"/>
                <w:szCs w:val="24"/>
                <w:lang w:val="tt-RU"/>
              </w:rPr>
              <w:t xml:space="preserve">” </w:t>
            </w:r>
          </w:p>
        </w:tc>
        <w:tc>
          <w:tcPr>
            <w:tcW w:w="2410" w:type="dxa"/>
          </w:tcPr>
          <w:p w14:paraId="240198F7"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13</w:t>
            </w:r>
          </w:p>
        </w:tc>
      </w:tr>
      <w:tr w:rsidR="00DE6077" w:rsidRPr="00CB464D" w14:paraId="0E412468" w14:textId="77777777" w:rsidTr="00DE6077">
        <w:tc>
          <w:tcPr>
            <w:tcW w:w="851" w:type="dxa"/>
          </w:tcPr>
          <w:p w14:paraId="3905A792"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2410" w:type="dxa"/>
          </w:tcPr>
          <w:p w14:paraId="28FA686D"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Произведение в переводе</w:t>
            </w:r>
          </w:p>
        </w:tc>
        <w:tc>
          <w:tcPr>
            <w:tcW w:w="9497" w:type="dxa"/>
          </w:tcPr>
          <w:p w14:paraId="2984F604" w14:textId="77777777" w:rsidR="00DE6077" w:rsidRPr="00CB464D" w:rsidRDefault="00A06DFF" w:rsidP="00DE6077">
            <w:pPr>
              <w:rPr>
                <w:rFonts w:ascii="Times New Roman" w:hAnsi="Times New Roman" w:cs="Times New Roman"/>
                <w:sz w:val="24"/>
                <w:szCs w:val="24"/>
                <w:lang w:val="tt-RU"/>
              </w:rPr>
            </w:pPr>
            <w:r>
              <w:rPr>
                <w:rFonts w:ascii="Times New Roman" w:hAnsi="Times New Roman" w:cs="Times New Roman"/>
                <w:sz w:val="24"/>
                <w:szCs w:val="24"/>
                <w:lang w:val="tt-RU"/>
              </w:rPr>
              <w:t xml:space="preserve">П.Ершов«Крылатая лошадь» </w:t>
            </w:r>
          </w:p>
          <w:p w14:paraId="6CDEB7D0" w14:textId="77777777" w:rsidR="00DE6077" w:rsidRPr="00CB464D" w:rsidRDefault="00A06DFF" w:rsidP="00DE6077">
            <w:pPr>
              <w:rPr>
                <w:rFonts w:ascii="Times New Roman" w:hAnsi="Times New Roman" w:cs="Times New Roman"/>
                <w:sz w:val="24"/>
                <w:szCs w:val="24"/>
                <w:lang w:val="tt-RU"/>
              </w:rPr>
            </w:pPr>
            <w:r>
              <w:rPr>
                <w:rFonts w:ascii="Times New Roman" w:hAnsi="Times New Roman" w:cs="Times New Roman"/>
                <w:sz w:val="24"/>
                <w:szCs w:val="24"/>
                <w:lang w:val="tt-RU"/>
              </w:rPr>
              <w:t>А.С.Пушкин “Сказка о царе Солтане”</w:t>
            </w:r>
          </w:p>
          <w:p w14:paraId="373EA7E4" w14:textId="77777777" w:rsidR="00DE6077" w:rsidRPr="00CB464D" w:rsidRDefault="00A06DFF" w:rsidP="00DE6077">
            <w:pPr>
              <w:rPr>
                <w:rFonts w:ascii="Times New Roman" w:hAnsi="Times New Roman" w:cs="Times New Roman"/>
                <w:sz w:val="24"/>
                <w:szCs w:val="24"/>
                <w:lang w:val="tt-RU"/>
              </w:rPr>
            </w:pPr>
            <w:r>
              <w:rPr>
                <w:rFonts w:ascii="Times New Roman" w:hAnsi="Times New Roman" w:cs="Times New Roman"/>
                <w:sz w:val="24"/>
                <w:szCs w:val="24"/>
                <w:lang w:val="tt-RU"/>
              </w:rPr>
              <w:t>М.Твен</w:t>
            </w:r>
            <w:r w:rsidR="00DE6077" w:rsidRPr="00CB464D">
              <w:rPr>
                <w:rFonts w:ascii="Times New Roman" w:hAnsi="Times New Roman" w:cs="Times New Roman"/>
                <w:sz w:val="24"/>
                <w:szCs w:val="24"/>
                <w:lang w:val="tt-RU"/>
              </w:rPr>
              <w:t xml:space="preserve"> “</w:t>
            </w:r>
            <w:r>
              <w:rPr>
                <w:rFonts w:ascii="Times New Roman" w:hAnsi="Times New Roman" w:cs="Times New Roman"/>
                <w:sz w:val="24"/>
                <w:szCs w:val="24"/>
                <w:lang w:val="tt-RU"/>
              </w:rPr>
              <w:t>Приключения Том Сойера” .</w:t>
            </w:r>
          </w:p>
          <w:p w14:paraId="79BB9D15" w14:textId="77777777" w:rsidR="00DE6077" w:rsidRPr="00CB464D" w:rsidRDefault="00A06DFF" w:rsidP="00DE6077">
            <w:pPr>
              <w:rPr>
                <w:rFonts w:ascii="Times New Roman" w:hAnsi="Times New Roman" w:cs="Times New Roman"/>
                <w:sz w:val="24"/>
                <w:szCs w:val="24"/>
                <w:lang w:val="tt-RU"/>
              </w:rPr>
            </w:pPr>
            <w:r>
              <w:rPr>
                <w:rFonts w:ascii="Times New Roman" w:hAnsi="Times New Roman" w:cs="Times New Roman"/>
                <w:sz w:val="24"/>
                <w:szCs w:val="24"/>
                <w:lang w:val="tt-RU"/>
              </w:rPr>
              <w:t>Антуан де Сент-Экзюкери</w:t>
            </w:r>
            <w:r w:rsidR="00DE6077" w:rsidRPr="00CB464D">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Маленький принц” </w:t>
            </w:r>
          </w:p>
        </w:tc>
        <w:tc>
          <w:tcPr>
            <w:tcW w:w="2410" w:type="dxa"/>
          </w:tcPr>
          <w:p w14:paraId="2D8624DE"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DE6077" w:rsidRPr="00CB464D" w14:paraId="0036B99F" w14:textId="77777777" w:rsidTr="00DE6077">
        <w:tc>
          <w:tcPr>
            <w:tcW w:w="851" w:type="dxa"/>
          </w:tcPr>
          <w:p w14:paraId="741E4F64"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2410" w:type="dxa"/>
          </w:tcPr>
          <w:p w14:paraId="49D8B693"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Тетрадь  поэзии</w:t>
            </w:r>
          </w:p>
        </w:tc>
        <w:tc>
          <w:tcPr>
            <w:tcW w:w="9497" w:type="dxa"/>
          </w:tcPr>
          <w:p w14:paraId="19E0FA00" w14:textId="77777777" w:rsidR="00DE6077" w:rsidRPr="00CB464D" w:rsidRDefault="00EF7A91" w:rsidP="00DE6077">
            <w:pPr>
              <w:rPr>
                <w:rFonts w:ascii="Times New Roman" w:hAnsi="Times New Roman" w:cs="Times New Roman"/>
                <w:sz w:val="24"/>
                <w:szCs w:val="24"/>
                <w:lang w:val="tt-RU"/>
              </w:rPr>
            </w:pPr>
            <w:r>
              <w:rPr>
                <w:rFonts w:ascii="Times New Roman" w:hAnsi="Times New Roman" w:cs="Times New Roman"/>
                <w:sz w:val="24"/>
                <w:szCs w:val="24"/>
                <w:lang w:val="tt-RU"/>
              </w:rPr>
              <w:t>Ф.Яруллин “Волшебный мир”,</w:t>
            </w:r>
            <w:r w:rsidR="00C748CA">
              <w:rPr>
                <w:rFonts w:ascii="Times New Roman" w:hAnsi="Times New Roman" w:cs="Times New Roman"/>
                <w:sz w:val="24"/>
                <w:szCs w:val="24"/>
                <w:lang w:val="tt-RU"/>
              </w:rPr>
              <w:t>Г.</w:t>
            </w:r>
            <w:r>
              <w:rPr>
                <w:rFonts w:ascii="Times New Roman" w:hAnsi="Times New Roman" w:cs="Times New Roman"/>
                <w:sz w:val="24"/>
                <w:szCs w:val="24"/>
                <w:lang w:val="tt-RU"/>
              </w:rPr>
              <w:t>Тукай “История летнего утра” , Х</w:t>
            </w:r>
            <w:r w:rsidR="00C748CA">
              <w:rPr>
                <w:rFonts w:ascii="Times New Roman" w:hAnsi="Times New Roman" w:cs="Times New Roman"/>
                <w:sz w:val="24"/>
                <w:szCs w:val="24"/>
                <w:lang w:val="tt-RU"/>
              </w:rPr>
              <w:t>.Такташ “Белые цветы</w:t>
            </w:r>
            <w:r w:rsidR="00DE6077" w:rsidRPr="00CB464D">
              <w:rPr>
                <w:rFonts w:ascii="Times New Roman" w:hAnsi="Times New Roman" w:cs="Times New Roman"/>
                <w:sz w:val="24"/>
                <w:szCs w:val="24"/>
                <w:lang w:val="tt-RU"/>
              </w:rPr>
              <w:t xml:space="preserve">” </w:t>
            </w:r>
            <w:r>
              <w:rPr>
                <w:rFonts w:ascii="Times New Roman" w:hAnsi="Times New Roman" w:cs="Times New Roman"/>
                <w:sz w:val="24"/>
                <w:szCs w:val="24"/>
                <w:lang w:val="tt-RU"/>
              </w:rPr>
              <w:t>Х.Туфан “Во время бури” ,Х.Туфанның “Кто вы</w:t>
            </w:r>
            <w:r w:rsidR="00DE6077" w:rsidRPr="00CB464D">
              <w:rPr>
                <w:rFonts w:ascii="Times New Roman" w:hAnsi="Times New Roman" w:cs="Times New Roman"/>
                <w:sz w:val="24"/>
                <w:szCs w:val="24"/>
                <w:lang w:val="tt-RU"/>
              </w:rPr>
              <w:t xml:space="preserve">?” </w:t>
            </w:r>
            <w:r>
              <w:rPr>
                <w:rFonts w:ascii="Times New Roman" w:hAnsi="Times New Roman" w:cs="Times New Roman"/>
                <w:sz w:val="24"/>
                <w:szCs w:val="24"/>
                <w:lang w:val="tt-RU"/>
              </w:rPr>
              <w:t>, С.Ха</w:t>
            </w:r>
            <w:r w:rsidR="00C748CA">
              <w:rPr>
                <w:rFonts w:ascii="Times New Roman" w:hAnsi="Times New Roman" w:cs="Times New Roman"/>
                <w:sz w:val="24"/>
                <w:szCs w:val="24"/>
                <w:lang w:val="tt-RU"/>
              </w:rPr>
              <w:t>ким “Начало апреля</w:t>
            </w:r>
            <w:r w:rsidR="00DE6077" w:rsidRPr="00CB464D">
              <w:rPr>
                <w:rFonts w:ascii="Times New Roman" w:hAnsi="Times New Roman" w:cs="Times New Roman"/>
                <w:sz w:val="24"/>
                <w:szCs w:val="24"/>
                <w:lang w:val="tt-RU"/>
              </w:rPr>
              <w:t>”</w:t>
            </w:r>
            <w:r>
              <w:rPr>
                <w:rFonts w:ascii="Times New Roman" w:hAnsi="Times New Roman" w:cs="Times New Roman"/>
                <w:sz w:val="24"/>
                <w:szCs w:val="24"/>
                <w:lang w:val="tt-RU"/>
              </w:rPr>
              <w:t>,</w:t>
            </w:r>
          </w:p>
          <w:p w14:paraId="66E3883F" w14:textId="77777777" w:rsidR="00DE6077" w:rsidRPr="00CB464D" w:rsidRDefault="00EF7A91" w:rsidP="00C748CA">
            <w:pPr>
              <w:rPr>
                <w:rFonts w:ascii="Times New Roman" w:hAnsi="Times New Roman" w:cs="Times New Roman"/>
                <w:sz w:val="24"/>
                <w:szCs w:val="24"/>
                <w:lang w:val="tt-RU"/>
              </w:rPr>
            </w:pPr>
            <w:r>
              <w:rPr>
                <w:rFonts w:ascii="Times New Roman" w:hAnsi="Times New Roman" w:cs="Times New Roman"/>
                <w:sz w:val="24"/>
                <w:szCs w:val="24"/>
                <w:lang w:val="tt-RU"/>
              </w:rPr>
              <w:t>М.Хусаи</w:t>
            </w:r>
            <w:r w:rsidR="00C748CA">
              <w:rPr>
                <w:rFonts w:ascii="Times New Roman" w:hAnsi="Times New Roman" w:cs="Times New Roman"/>
                <w:sz w:val="24"/>
                <w:szCs w:val="24"/>
                <w:lang w:val="tt-RU"/>
              </w:rPr>
              <w:t>н  “Веселое время</w:t>
            </w:r>
            <w:r w:rsidR="00DE6077" w:rsidRPr="00CB464D">
              <w:rPr>
                <w:rFonts w:ascii="Times New Roman" w:hAnsi="Times New Roman" w:cs="Times New Roman"/>
                <w:sz w:val="24"/>
                <w:szCs w:val="24"/>
                <w:lang w:val="tt-RU"/>
              </w:rPr>
              <w:t xml:space="preserve">”. </w:t>
            </w:r>
          </w:p>
        </w:tc>
        <w:tc>
          <w:tcPr>
            <w:tcW w:w="2410" w:type="dxa"/>
          </w:tcPr>
          <w:p w14:paraId="41EEC635"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DE6077" w:rsidRPr="00CB464D" w14:paraId="361A6DA5" w14:textId="77777777" w:rsidTr="00DE6077">
        <w:tc>
          <w:tcPr>
            <w:tcW w:w="851" w:type="dxa"/>
          </w:tcPr>
          <w:p w14:paraId="4E7BBE7C"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410" w:type="dxa"/>
          </w:tcPr>
          <w:p w14:paraId="7C477DF3"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 xml:space="preserve">   Устное народное творчество</w:t>
            </w:r>
          </w:p>
        </w:tc>
        <w:tc>
          <w:tcPr>
            <w:tcW w:w="9497" w:type="dxa"/>
          </w:tcPr>
          <w:p w14:paraId="5DB7D8DF" w14:textId="77777777" w:rsidR="00DE6077" w:rsidRPr="00CB464D" w:rsidRDefault="00DE6077" w:rsidP="00A06DFF">
            <w:pPr>
              <w:rPr>
                <w:rFonts w:ascii="Times New Roman" w:hAnsi="Times New Roman" w:cs="Times New Roman"/>
                <w:sz w:val="24"/>
                <w:szCs w:val="24"/>
                <w:lang w:val="tt-RU"/>
              </w:rPr>
            </w:pPr>
            <w:r>
              <w:rPr>
                <w:rFonts w:ascii="Times New Roman" w:hAnsi="Times New Roman" w:cs="Times New Roman"/>
                <w:sz w:val="24"/>
                <w:szCs w:val="24"/>
                <w:lang w:val="tt-RU"/>
              </w:rPr>
              <w:t>Пословицы и поговорки.</w:t>
            </w:r>
            <w:r w:rsidR="00A06DFF">
              <w:rPr>
                <w:rFonts w:ascii="Times New Roman" w:hAnsi="Times New Roman" w:cs="Times New Roman"/>
                <w:sz w:val="24"/>
                <w:szCs w:val="24"/>
                <w:lang w:val="tt-RU"/>
              </w:rPr>
              <w:t>Устное народное творчество.Загадки.Сказки.Развитие речи.Праздники.Праздник Сабантуй.Дидактические игры.</w:t>
            </w:r>
            <w:r w:rsidRPr="00CB464D">
              <w:rPr>
                <w:rFonts w:ascii="Times New Roman" w:hAnsi="Times New Roman" w:cs="Times New Roman"/>
                <w:sz w:val="24"/>
                <w:szCs w:val="24"/>
                <w:lang w:val="tt-RU"/>
              </w:rPr>
              <w:tab/>
            </w:r>
          </w:p>
          <w:p w14:paraId="7107DE1E" w14:textId="77777777" w:rsidR="00DE6077" w:rsidRPr="00CB464D" w:rsidRDefault="00DE6077" w:rsidP="00DE6077">
            <w:pPr>
              <w:rPr>
                <w:rFonts w:ascii="Times New Roman" w:hAnsi="Times New Roman" w:cs="Times New Roman"/>
                <w:sz w:val="24"/>
                <w:szCs w:val="24"/>
                <w:lang w:val="tt-RU"/>
              </w:rPr>
            </w:pPr>
          </w:p>
        </w:tc>
        <w:tc>
          <w:tcPr>
            <w:tcW w:w="2410" w:type="dxa"/>
          </w:tcPr>
          <w:p w14:paraId="55E10F72"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DE6077" w:rsidRPr="00CB464D" w14:paraId="19D66109" w14:textId="77777777" w:rsidTr="00DE6077">
        <w:tc>
          <w:tcPr>
            <w:tcW w:w="851" w:type="dxa"/>
          </w:tcPr>
          <w:p w14:paraId="2EED15A1" w14:textId="77777777" w:rsidR="00DE6077" w:rsidRPr="00CB464D" w:rsidRDefault="00DE6077" w:rsidP="00DE6077">
            <w:pPr>
              <w:rPr>
                <w:rFonts w:ascii="Times New Roman" w:hAnsi="Times New Roman" w:cs="Times New Roman"/>
                <w:sz w:val="24"/>
                <w:szCs w:val="24"/>
                <w:lang w:val="tt-RU"/>
              </w:rPr>
            </w:pPr>
          </w:p>
        </w:tc>
        <w:tc>
          <w:tcPr>
            <w:tcW w:w="2410" w:type="dxa"/>
          </w:tcPr>
          <w:p w14:paraId="58638E4A" w14:textId="77777777" w:rsidR="00DE6077" w:rsidRPr="00CB464D" w:rsidRDefault="00DE6077" w:rsidP="00DE6077">
            <w:pPr>
              <w:rPr>
                <w:rFonts w:ascii="Times New Roman" w:hAnsi="Times New Roman" w:cs="Times New Roman"/>
                <w:sz w:val="24"/>
                <w:szCs w:val="24"/>
                <w:lang w:val="tt-RU"/>
              </w:rPr>
            </w:pPr>
          </w:p>
        </w:tc>
        <w:tc>
          <w:tcPr>
            <w:tcW w:w="9497" w:type="dxa"/>
          </w:tcPr>
          <w:p w14:paraId="7E568DB0" w14:textId="77777777" w:rsidR="00DE6077" w:rsidRPr="00CB464D" w:rsidRDefault="00A06DFF" w:rsidP="00DE6077">
            <w:pPr>
              <w:rPr>
                <w:rFonts w:ascii="Times New Roman" w:hAnsi="Times New Roman" w:cs="Times New Roman"/>
                <w:sz w:val="24"/>
                <w:szCs w:val="24"/>
                <w:lang w:val="tt-RU"/>
              </w:rPr>
            </w:pPr>
            <w:r>
              <w:rPr>
                <w:rFonts w:ascii="Times New Roman" w:hAnsi="Times New Roman" w:cs="Times New Roman"/>
                <w:sz w:val="24"/>
                <w:szCs w:val="24"/>
                <w:lang w:val="tt-RU"/>
              </w:rPr>
              <w:t>Всего:</w:t>
            </w:r>
          </w:p>
        </w:tc>
        <w:tc>
          <w:tcPr>
            <w:tcW w:w="2410" w:type="dxa"/>
          </w:tcPr>
          <w:p w14:paraId="59868CDA" w14:textId="77777777" w:rsidR="00DE6077" w:rsidRPr="00CB464D" w:rsidRDefault="00DE6077" w:rsidP="00DE6077">
            <w:pPr>
              <w:rPr>
                <w:rFonts w:ascii="Times New Roman" w:hAnsi="Times New Roman" w:cs="Times New Roman"/>
                <w:sz w:val="24"/>
                <w:szCs w:val="24"/>
                <w:lang w:val="tt-RU"/>
              </w:rPr>
            </w:pPr>
            <w:r>
              <w:rPr>
                <w:rFonts w:ascii="Times New Roman" w:hAnsi="Times New Roman" w:cs="Times New Roman"/>
                <w:sz w:val="24"/>
                <w:szCs w:val="24"/>
                <w:lang w:val="tt-RU"/>
              </w:rPr>
              <w:t>34</w:t>
            </w:r>
          </w:p>
        </w:tc>
      </w:tr>
    </w:tbl>
    <w:p w14:paraId="505567F1" w14:textId="77777777" w:rsidR="00DE6077" w:rsidRDefault="00DE6077" w:rsidP="00DE6077">
      <w:pPr>
        <w:ind w:left="-567" w:right="-456"/>
        <w:jc w:val="both"/>
        <w:rPr>
          <w:rFonts w:ascii="Times New Roman" w:hAnsi="Times New Roman" w:cs="Times New Roman"/>
          <w:sz w:val="24"/>
          <w:szCs w:val="24"/>
          <w:lang w:val="tt-RU"/>
        </w:rPr>
      </w:pPr>
    </w:p>
    <w:p w14:paraId="778161F0" w14:textId="77777777" w:rsidR="00517AF2" w:rsidRPr="00CB464D" w:rsidRDefault="00517AF2" w:rsidP="00EF7A91">
      <w:pPr>
        <w:ind w:left="1418"/>
        <w:rPr>
          <w:rFonts w:ascii="Times New Roman" w:hAnsi="Times New Roman"/>
          <w:sz w:val="24"/>
          <w:szCs w:val="24"/>
          <w:lang w:val="tt-RU"/>
        </w:rPr>
      </w:pPr>
    </w:p>
    <w:p w14:paraId="399728C7" w14:textId="77777777" w:rsidR="00A36B69" w:rsidRPr="00CB464D" w:rsidRDefault="003404AD" w:rsidP="009C022D">
      <w:pPr>
        <w:pStyle w:val="ae"/>
        <w:suppressAutoHyphens/>
        <w:rPr>
          <w:lang w:val="tt-RU"/>
        </w:rPr>
      </w:pPr>
      <w:r w:rsidRPr="00CB464D">
        <w:rPr>
          <w:lang w:val="tt-RU"/>
        </w:rPr>
        <w:t>Уку предметының эчтәлеге</w:t>
      </w:r>
    </w:p>
    <w:tbl>
      <w:tblPr>
        <w:tblStyle w:val="a3"/>
        <w:tblW w:w="0" w:type="auto"/>
        <w:tblInd w:w="-34" w:type="dxa"/>
        <w:tblLook w:val="04A0" w:firstRow="1" w:lastRow="0" w:firstColumn="1" w:lastColumn="0" w:noHBand="0" w:noVBand="1"/>
      </w:tblPr>
      <w:tblGrid>
        <w:gridCol w:w="851"/>
        <w:gridCol w:w="2410"/>
        <w:gridCol w:w="9497"/>
        <w:gridCol w:w="2410"/>
      </w:tblGrid>
      <w:tr w:rsidR="00F244C3" w:rsidRPr="00CB464D" w14:paraId="3F6E16D0" w14:textId="77777777" w:rsidTr="00801FB5">
        <w:tc>
          <w:tcPr>
            <w:tcW w:w="851" w:type="dxa"/>
          </w:tcPr>
          <w:p w14:paraId="7704260B" w14:textId="77777777" w:rsidR="00F244C3" w:rsidRPr="00CB464D" w:rsidRDefault="00F244C3" w:rsidP="00EF6110">
            <w:pPr>
              <w:rPr>
                <w:rFonts w:ascii="Times New Roman" w:hAnsi="Times New Roman" w:cs="Times New Roman"/>
                <w:sz w:val="24"/>
                <w:szCs w:val="24"/>
                <w:lang w:val="tt-RU"/>
              </w:rPr>
            </w:pPr>
            <w:r w:rsidRPr="00CB464D">
              <w:rPr>
                <w:rFonts w:ascii="Times New Roman" w:hAnsi="Times New Roman" w:cs="Times New Roman"/>
                <w:sz w:val="24"/>
                <w:szCs w:val="24"/>
                <w:lang w:val="tt-RU"/>
              </w:rPr>
              <w:t>№</w:t>
            </w:r>
          </w:p>
        </w:tc>
        <w:tc>
          <w:tcPr>
            <w:tcW w:w="2410" w:type="dxa"/>
          </w:tcPr>
          <w:p w14:paraId="75346655" w14:textId="77777777" w:rsidR="00F244C3" w:rsidRPr="00CB464D" w:rsidRDefault="00F244C3" w:rsidP="00EF6110">
            <w:pPr>
              <w:rPr>
                <w:rFonts w:ascii="Times New Roman" w:hAnsi="Times New Roman" w:cs="Times New Roman"/>
                <w:sz w:val="24"/>
                <w:szCs w:val="24"/>
                <w:lang w:val="tt-RU"/>
              </w:rPr>
            </w:pPr>
            <w:r w:rsidRPr="00CB464D">
              <w:rPr>
                <w:rFonts w:ascii="Times New Roman" w:hAnsi="Times New Roman" w:cs="Times New Roman"/>
                <w:sz w:val="24"/>
                <w:szCs w:val="24"/>
                <w:lang w:val="tt-RU"/>
              </w:rPr>
              <w:t>Бүлекнең исеме</w:t>
            </w:r>
          </w:p>
        </w:tc>
        <w:tc>
          <w:tcPr>
            <w:tcW w:w="9497" w:type="dxa"/>
          </w:tcPr>
          <w:p w14:paraId="7646D245" w14:textId="77777777" w:rsidR="00F244C3" w:rsidRPr="00CB464D" w:rsidRDefault="000F4C27" w:rsidP="00EF6110">
            <w:pPr>
              <w:rPr>
                <w:rFonts w:ascii="Times New Roman" w:hAnsi="Times New Roman" w:cs="Times New Roman"/>
                <w:sz w:val="24"/>
                <w:szCs w:val="24"/>
                <w:lang w:val="tt-RU"/>
              </w:rPr>
            </w:pPr>
            <w:r w:rsidRPr="00CB464D">
              <w:rPr>
                <w:rFonts w:ascii="Times New Roman" w:hAnsi="Times New Roman" w:cs="Times New Roman"/>
                <w:sz w:val="24"/>
                <w:szCs w:val="24"/>
                <w:lang w:val="tt-RU"/>
              </w:rPr>
              <w:t>Э</w:t>
            </w:r>
            <w:r w:rsidR="00F244C3" w:rsidRPr="00CB464D">
              <w:rPr>
                <w:rFonts w:ascii="Times New Roman" w:hAnsi="Times New Roman" w:cs="Times New Roman"/>
                <w:sz w:val="24"/>
                <w:szCs w:val="24"/>
                <w:lang w:val="tt-RU"/>
              </w:rPr>
              <w:t>чтәлек</w:t>
            </w:r>
          </w:p>
        </w:tc>
        <w:tc>
          <w:tcPr>
            <w:tcW w:w="2410" w:type="dxa"/>
          </w:tcPr>
          <w:p w14:paraId="15FDA9F7" w14:textId="77777777" w:rsidR="00F244C3" w:rsidRPr="00CB464D" w:rsidRDefault="00F244C3" w:rsidP="00EF6110">
            <w:pPr>
              <w:rPr>
                <w:rFonts w:ascii="Times New Roman" w:hAnsi="Times New Roman" w:cs="Times New Roman"/>
                <w:sz w:val="24"/>
                <w:szCs w:val="24"/>
                <w:lang w:val="tt-RU"/>
              </w:rPr>
            </w:pPr>
            <w:r w:rsidRPr="00CB464D">
              <w:rPr>
                <w:rFonts w:ascii="Times New Roman" w:hAnsi="Times New Roman" w:cs="Times New Roman"/>
                <w:sz w:val="24"/>
                <w:szCs w:val="24"/>
                <w:lang w:val="tt-RU"/>
              </w:rPr>
              <w:t>Сәгать саны</w:t>
            </w:r>
          </w:p>
        </w:tc>
      </w:tr>
      <w:tr w:rsidR="007571FB" w:rsidRPr="00FC15E8" w14:paraId="0DB15DDD" w14:textId="77777777" w:rsidTr="00801FB5">
        <w:tc>
          <w:tcPr>
            <w:tcW w:w="851" w:type="dxa"/>
          </w:tcPr>
          <w:p w14:paraId="7D6DF83C" w14:textId="77777777" w:rsidR="007571FB" w:rsidRPr="00CB464D" w:rsidRDefault="00C84FC3" w:rsidP="00EF6110">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410" w:type="dxa"/>
          </w:tcPr>
          <w:p w14:paraId="7ED90B5B" w14:textId="77777777" w:rsidR="007571FB" w:rsidRPr="00C84FC3" w:rsidRDefault="00C84FC3" w:rsidP="00EF6110">
            <w:pPr>
              <w:rPr>
                <w:rFonts w:ascii="Times New Roman" w:hAnsi="Times New Roman" w:cs="Times New Roman"/>
                <w:sz w:val="24"/>
                <w:szCs w:val="24"/>
                <w:lang w:val="tt-RU"/>
              </w:rPr>
            </w:pPr>
            <w:r>
              <w:rPr>
                <w:rFonts w:ascii="Times New Roman" w:hAnsi="Times New Roman" w:cs="Times New Roman"/>
                <w:sz w:val="24"/>
                <w:szCs w:val="24"/>
                <w:lang w:val="tt-RU"/>
              </w:rPr>
              <w:t>Табигат</w:t>
            </w:r>
            <w:r>
              <w:rPr>
                <w:rFonts w:ascii="Times New Roman" w:hAnsi="Times New Roman" w:cs="Times New Roman"/>
                <w:sz w:val="24"/>
                <w:szCs w:val="24"/>
              </w:rPr>
              <w:t xml:space="preserve">ь </w:t>
            </w:r>
            <w:r>
              <w:rPr>
                <w:rFonts w:ascii="Times New Roman" w:hAnsi="Times New Roman" w:cs="Times New Roman"/>
                <w:sz w:val="24"/>
                <w:szCs w:val="24"/>
                <w:lang w:val="tt-RU"/>
              </w:rPr>
              <w:t>һәм без</w:t>
            </w:r>
          </w:p>
        </w:tc>
        <w:tc>
          <w:tcPr>
            <w:tcW w:w="9497" w:type="dxa"/>
          </w:tcPr>
          <w:p w14:paraId="6795A21C" w14:textId="77777777" w:rsidR="007421EE" w:rsidRPr="00CB464D" w:rsidRDefault="00E4755B" w:rsidP="00EF7A91">
            <w:pPr>
              <w:rPr>
                <w:rFonts w:ascii="Times New Roman" w:hAnsi="Times New Roman" w:cs="Times New Roman"/>
                <w:sz w:val="24"/>
                <w:szCs w:val="24"/>
                <w:lang w:val="tt-RU"/>
              </w:rPr>
            </w:pPr>
            <w:r>
              <w:rPr>
                <w:rFonts w:ascii="Times New Roman" w:hAnsi="Times New Roman" w:cs="Times New Roman"/>
                <w:sz w:val="24"/>
                <w:szCs w:val="24"/>
                <w:lang w:val="tt-RU"/>
              </w:rPr>
              <w:t>Г</w:t>
            </w:r>
            <w:r w:rsidR="00EF7A91">
              <w:rPr>
                <w:rFonts w:ascii="Times New Roman" w:hAnsi="Times New Roman" w:cs="Times New Roman"/>
                <w:sz w:val="24"/>
                <w:szCs w:val="24"/>
                <w:lang w:val="tt-RU"/>
              </w:rPr>
              <w:t>.Хәсәнов,“Август”,</w:t>
            </w:r>
            <w:r w:rsidR="00FC15E8">
              <w:rPr>
                <w:rFonts w:ascii="Times New Roman" w:hAnsi="Times New Roman" w:cs="Times New Roman"/>
                <w:sz w:val="24"/>
                <w:szCs w:val="24"/>
                <w:lang w:val="tt-RU"/>
              </w:rPr>
              <w:t>А.Алиш, “Алдакчы Наил”. Кытай халык әкияте</w:t>
            </w:r>
            <w:r w:rsidR="009672C6">
              <w:rPr>
                <w:rFonts w:ascii="Times New Roman" w:hAnsi="Times New Roman" w:cs="Times New Roman"/>
                <w:sz w:val="24"/>
                <w:szCs w:val="24"/>
                <w:lang w:val="tt-RU"/>
              </w:rPr>
              <w:t>,</w:t>
            </w:r>
            <w:r w:rsidR="00FC15E8">
              <w:rPr>
                <w:rFonts w:ascii="Times New Roman" w:hAnsi="Times New Roman" w:cs="Times New Roman"/>
                <w:sz w:val="24"/>
                <w:szCs w:val="24"/>
                <w:lang w:val="tt-RU"/>
              </w:rPr>
              <w:t>“Тырыш Юн Су”</w:t>
            </w:r>
            <w:r w:rsidR="009672C6">
              <w:rPr>
                <w:rFonts w:ascii="Times New Roman" w:hAnsi="Times New Roman" w:cs="Times New Roman"/>
                <w:sz w:val="24"/>
                <w:szCs w:val="24"/>
                <w:lang w:val="tt-RU"/>
              </w:rPr>
              <w:t>. Ә.Фәйзи, “Тукай”. Г.Тукай, “Ай һәм Кояш”, “Яш</w:t>
            </w:r>
            <w:r w:rsidR="009672C6" w:rsidRPr="002E3FF8">
              <w:rPr>
                <w:rFonts w:ascii="Times New Roman" w:hAnsi="Times New Roman" w:cs="Times New Roman"/>
                <w:sz w:val="24"/>
                <w:szCs w:val="24"/>
                <w:lang w:val="tt-RU"/>
              </w:rPr>
              <w:t>ь</w:t>
            </w:r>
            <w:r w:rsidR="009672C6">
              <w:rPr>
                <w:rFonts w:ascii="Times New Roman" w:hAnsi="Times New Roman" w:cs="Times New Roman"/>
                <w:sz w:val="24"/>
                <w:szCs w:val="24"/>
                <w:lang w:val="tt-RU"/>
              </w:rPr>
              <w:t xml:space="preserve"> ага</w:t>
            </w:r>
            <w:r w:rsidR="00EF7A91">
              <w:rPr>
                <w:rFonts w:ascii="Times New Roman" w:hAnsi="Times New Roman" w:cs="Times New Roman"/>
                <w:sz w:val="24"/>
                <w:szCs w:val="24"/>
                <w:lang w:val="tt-RU"/>
              </w:rPr>
              <w:t>ч”</w:t>
            </w:r>
            <w:r w:rsidR="002E3FF8">
              <w:rPr>
                <w:rFonts w:ascii="Times New Roman" w:hAnsi="Times New Roman" w:cs="Times New Roman"/>
                <w:sz w:val="24"/>
                <w:szCs w:val="24"/>
                <w:lang w:val="tt-RU"/>
              </w:rPr>
              <w:t>.</w:t>
            </w:r>
            <w:r w:rsidR="00735B23">
              <w:rPr>
                <w:rFonts w:ascii="Times New Roman" w:hAnsi="Times New Roman" w:cs="Times New Roman"/>
                <w:sz w:val="24"/>
                <w:szCs w:val="24"/>
                <w:lang w:val="tt-RU"/>
              </w:rPr>
              <w:t xml:space="preserve"> Г.Тукай,</w:t>
            </w:r>
            <w:r w:rsidR="00C107EB">
              <w:rPr>
                <w:rFonts w:ascii="Times New Roman" w:hAnsi="Times New Roman" w:cs="Times New Roman"/>
                <w:sz w:val="24"/>
                <w:szCs w:val="24"/>
                <w:lang w:val="tt-RU"/>
              </w:rPr>
              <w:t xml:space="preserve"> “Фатыйма белән Сандугач”. </w:t>
            </w:r>
            <w:r w:rsidR="00D16395">
              <w:rPr>
                <w:rFonts w:ascii="Times New Roman" w:hAnsi="Times New Roman" w:cs="Times New Roman"/>
                <w:sz w:val="24"/>
                <w:szCs w:val="24"/>
                <w:lang w:val="tt-RU"/>
              </w:rPr>
              <w:t>Р.Хафизова, “Күгәрчен һәм малай”. Л.Толстой, “Арыслан белән эт”.</w:t>
            </w:r>
          </w:p>
        </w:tc>
        <w:tc>
          <w:tcPr>
            <w:tcW w:w="2410" w:type="dxa"/>
          </w:tcPr>
          <w:p w14:paraId="7278F658" w14:textId="77777777" w:rsidR="007571FB" w:rsidRDefault="00246AAA" w:rsidP="00EF6110">
            <w:pPr>
              <w:rPr>
                <w:rFonts w:ascii="Times New Roman" w:hAnsi="Times New Roman" w:cs="Times New Roman"/>
                <w:sz w:val="24"/>
                <w:szCs w:val="24"/>
                <w:lang w:val="tt-RU"/>
              </w:rPr>
            </w:pPr>
            <w:r>
              <w:rPr>
                <w:rFonts w:ascii="Times New Roman" w:hAnsi="Times New Roman" w:cs="Times New Roman"/>
                <w:sz w:val="24"/>
                <w:szCs w:val="24"/>
                <w:lang w:val="tt-RU"/>
              </w:rPr>
              <w:t>9</w:t>
            </w:r>
          </w:p>
          <w:p w14:paraId="258F7692" w14:textId="77777777" w:rsidR="0008583F" w:rsidRDefault="0008583F" w:rsidP="00EF6110">
            <w:pPr>
              <w:rPr>
                <w:rFonts w:ascii="Times New Roman" w:hAnsi="Times New Roman" w:cs="Times New Roman"/>
                <w:sz w:val="24"/>
                <w:szCs w:val="24"/>
                <w:lang w:val="tt-RU"/>
              </w:rPr>
            </w:pPr>
          </w:p>
          <w:p w14:paraId="0BC48866" w14:textId="77777777" w:rsidR="0008583F" w:rsidRPr="00CB464D" w:rsidRDefault="0008583F" w:rsidP="00EF6110">
            <w:pPr>
              <w:rPr>
                <w:rFonts w:ascii="Times New Roman" w:hAnsi="Times New Roman" w:cs="Times New Roman"/>
                <w:sz w:val="24"/>
                <w:szCs w:val="24"/>
                <w:lang w:val="tt-RU"/>
              </w:rPr>
            </w:pPr>
          </w:p>
        </w:tc>
      </w:tr>
      <w:tr w:rsidR="00F244C3" w:rsidRPr="00CB464D" w14:paraId="014CA43E" w14:textId="77777777" w:rsidTr="00801FB5">
        <w:tc>
          <w:tcPr>
            <w:tcW w:w="851" w:type="dxa"/>
          </w:tcPr>
          <w:p w14:paraId="686AB296" w14:textId="77777777" w:rsidR="00F244C3" w:rsidRPr="00CB464D" w:rsidRDefault="00103528" w:rsidP="00EF6110">
            <w:pP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2410" w:type="dxa"/>
          </w:tcPr>
          <w:p w14:paraId="60521362" w14:textId="77777777" w:rsidR="00F244C3" w:rsidRPr="00CB464D" w:rsidRDefault="0051103A" w:rsidP="00EF6110">
            <w:pPr>
              <w:rPr>
                <w:rFonts w:ascii="Times New Roman" w:hAnsi="Times New Roman" w:cs="Times New Roman"/>
                <w:sz w:val="24"/>
                <w:szCs w:val="24"/>
                <w:lang w:val="tt-RU"/>
              </w:rPr>
            </w:pPr>
            <w:r w:rsidRPr="00CB464D">
              <w:rPr>
                <w:rFonts w:ascii="Times New Roman" w:hAnsi="Times New Roman" w:cs="Times New Roman"/>
                <w:sz w:val="24"/>
                <w:szCs w:val="24"/>
                <w:lang w:val="tt-RU"/>
              </w:rPr>
              <w:t>Озын – озак балачак</w:t>
            </w:r>
          </w:p>
        </w:tc>
        <w:tc>
          <w:tcPr>
            <w:tcW w:w="9497" w:type="dxa"/>
          </w:tcPr>
          <w:p w14:paraId="47BE9036" w14:textId="77777777" w:rsidR="00F244C3" w:rsidRPr="00CB464D" w:rsidRDefault="0051103A" w:rsidP="00EF7A91">
            <w:pPr>
              <w:rPr>
                <w:rFonts w:ascii="Times New Roman" w:hAnsi="Times New Roman" w:cs="Times New Roman"/>
                <w:sz w:val="24"/>
                <w:szCs w:val="24"/>
                <w:lang w:val="tt-RU"/>
              </w:rPr>
            </w:pPr>
            <w:r w:rsidRPr="00CB464D">
              <w:rPr>
                <w:rFonts w:ascii="Times New Roman" w:hAnsi="Times New Roman" w:cs="Times New Roman"/>
                <w:sz w:val="24"/>
                <w:szCs w:val="24"/>
                <w:lang w:val="tt-RU"/>
              </w:rPr>
              <w:t>Н.Думавиның « Сарбай» әсәрен өйрәнү.Р.Төхфәтуллинның “ Сабый чакл</w:t>
            </w:r>
            <w:r w:rsidR="00EF7A91">
              <w:rPr>
                <w:rFonts w:ascii="Times New Roman" w:hAnsi="Times New Roman" w:cs="Times New Roman"/>
                <w:sz w:val="24"/>
                <w:szCs w:val="24"/>
                <w:lang w:val="tt-RU"/>
              </w:rPr>
              <w:t>ар” әсәрен өйрәнү</w:t>
            </w:r>
            <w:r w:rsidRPr="00CB464D">
              <w:rPr>
                <w:rFonts w:ascii="Times New Roman" w:hAnsi="Times New Roman" w:cs="Times New Roman"/>
                <w:sz w:val="24"/>
                <w:szCs w:val="24"/>
                <w:lang w:val="tt-RU"/>
              </w:rPr>
              <w:t>.</w:t>
            </w:r>
            <w:r w:rsidR="00F3252C" w:rsidRPr="00CB464D">
              <w:rPr>
                <w:rFonts w:ascii="Times New Roman" w:hAnsi="Times New Roman" w:cs="Times New Roman"/>
                <w:sz w:val="24"/>
                <w:szCs w:val="24"/>
                <w:lang w:val="tt-RU"/>
              </w:rPr>
              <w:t xml:space="preserve"> Малай</w:t>
            </w:r>
            <w:r w:rsidR="00EF7A91">
              <w:rPr>
                <w:rFonts w:ascii="Times New Roman" w:hAnsi="Times New Roman" w:cs="Times New Roman"/>
                <w:sz w:val="24"/>
                <w:szCs w:val="24"/>
                <w:lang w:val="tt-RU"/>
              </w:rPr>
              <w:t xml:space="preserve"> белән Елан” Кытай халык әкияте</w:t>
            </w:r>
            <w:r w:rsidR="00F3252C" w:rsidRPr="00CB464D">
              <w:rPr>
                <w:rFonts w:ascii="Times New Roman" w:hAnsi="Times New Roman" w:cs="Times New Roman"/>
                <w:sz w:val="24"/>
                <w:szCs w:val="24"/>
                <w:lang w:val="tt-RU"/>
              </w:rPr>
              <w:t xml:space="preserve">.Ә.Еникинең </w:t>
            </w:r>
            <w:r w:rsidR="00EF7A91">
              <w:rPr>
                <w:rFonts w:ascii="Times New Roman" w:hAnsi="Times New Roman" w:cs="Times New Roman"/>
                <w:sz w:val="24"/>
                <w:szCs w:val="24"/>
                <w:lang w:val="tt-RU"/>
              </w:rPr>
              <w:t xml:space="preserve"> “Кунакта” хикәясе белән танышу</w:t>
            </w:r>
            <w:r w:rsidR="00F3252C" w:rsidRPr="00CB464D">
              <w:rPr>
                <w:rFonts w:ascii="Times New Roman" w:hAnsi="Times New Roman" w:cs="Times New Roman"/>
                <w:sz w:val="24"/>
                <w:szCs w:val="24"/>
                <w:lang w:val="tt-RU"/>
              </w:rPr>
              <w:t>.Ә.Еникинең  “Кунакта” хикәясен анализлау.Сыйныфтан тыш уку. Балалар өчен тәрҗемә әсәрләр.</w:t>
            </w:r>
          </w:p>
        </w:tc>
        <w:tc>
          <w:tcPr>
            <w:tcW w:w="2410" w:type="dxa"/>
          </w:tcPr>
          <w:p w14:paraId="74AF39E3" w14:textId="77777777" w:rsidR="00F244C3" w:rsidRPr="00CB464D" w:rsidRDefault="00F32800" w:rsidP="00EF6110">
            <w:pPr>
              <w:rPr>
                <w:rFonts w:ascii="Times New Roman" w:hAnsi="Times New Roman" w:cs="Times New Roman"/>
                <w:sz w:val="24"/>
                <w:szCs w:val="24"/>
                <w:lang w:val="tt-RU"/>
              </w:rPr>
            </w:pPr>
            <w:r>
              <w:rPr>
                <w:rFonts w:ascii="Times New Roman" w:hAnsi="Times New Roman" w:cs="Times New Roman"/>
                <w:sz w:val="24"/>
                <w:szCs w:val="24"/>
                <w:lang w:val="tt-RU"/>
              </w:rPr>
              <w:t>13</w:t>
            </w:r>
          </w:p>
        </w:tc>
      </w:tr>
      <w:tr w:rsidR="00F244C3" w:rsidRPr="00CB464D" w14:paraId="72410227" w14:textId="77777777" w:rsidTr="00801FB5">
        <w:tc>
          <w:tcPr>
            <w:tcW w:w="851" w:type="dxa"/>
          </w:tcPr>
          <w:p w14:paraId="74458BDA" w14:textId="77777777" w:rsidR="00F244C3" w:rsidRPr="00CB464D" w:rsidRDefault="00103528" w:rsidP="00EF6110">
            <w:pPr>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2410" w:type="dxa"/>
          </w:tcPr>
          <w:p w14:paraId="2B132648" w14:textId="77777777" w:rsidR="00F244C3" w:rsidRPr="00CB464D" w:rsidRDefault="00F3252C" w:rsidP="00EF6110">
            <w:pPr>
              <w:rPr>
                <w:rFonts w:ascii="Times New Roman" w:hAnsi="Times New Roman" w:cs="Times New Roman"/>
                <w:sz w:val="24"/>
                <w:szCs w:val="24"/>
                <w:lang w:val="tt-RU"/>
              </w:rPr>
            </w:pPr>
            <w:r w:rsidRPr="00CB464D">
              <w:rPr>
                <w:rFonts w:ascii="Times New Roman" w:hAnsi="Times New Roman" w:cs="Times New Roman"/>
                <w:sz w:val="24"/>
                <w:szCs w:val="24"/>
                <w:lang w:val="tt-RU"/>
              </w:rPr>
              <w:t>Тәрҗемә әсәрләр</w:t>
            </w:r>
            <w:r w:rsidR="000901C5" w:rsidRPr="00CB464D">
              <w:rPr>
                <w:rFonts w:ascii="Times New Roman" w:hAnsi="Times New Roman" w:cs="Times New Roman"/>
                <w:sz w:val="24"/>
                <w:szCs w:val="24"/>
                <w:lang w:val="tt-RU"/>
              </w:rPr>
              <w:t>.</w:t>
            </w:r>
          </w:p>
        </w:tc>
        <w:tc>
          <w:tcPr>
            <w:tcW w:w="9497" w:type="dxa"/>
          </w:tcPr>
          <w:p w14:paraId="18B04F62" w14:textId="77777777" w:rsidR="000901C5" w:rsidRPr="00CB464D" w:rsidRDefault="000901C5" w:rsidP="000901C5">
            <w:pPr>
              <w:rPr>
                <w:rFonts w:ascii="Times New Roman" w:hAnsi="Times New Roman" w:cs="Times New Roman"/>
                <w:sz w:val="24"/>
                <w:szCs w:val="24"/>
                <w:lang w:val="tt-RU"/>
              </w:rPr>
            </w:pPr>
            <w:r w:rsidRPr="00CB464D">
              <w:rPr>
                <w:rFonts w:ascii="Times New Roman" w:hAnsi="Times New Roman" w:cs="Times New Roman"/>
                <w:sz w:val="24"/>
                <w:szCs w:val="24"/>
                <w:lang w:val="tt-RU"/>
              </w:rPr>
              <w:t>П.Ершовның «Канатлы ат» әкиятен уку.</w:t>
            </w:r>
          </w:p>
          <w:p w14:paraId="3EE2110F" w14:textId="77777777" w:rsidR="000901C5" w:rsidRPr="00CB464D" w:rsidRDefault="000901C5" w:rsidP="000901C5">
            <w:pPr>
              <w:rPr>
                <w:rFonts w:ascii="Times New Roman" w:hAnsi="Times New Roman" w:cs="Times New Roman"/>
                <w:sz w:val="24"/>
                <w:szCs w:val="24"/>
                <w:lang w:val="tt-RU"/>
              </w:rPr>
            </w:pPr>
            <w:r w:rsidRPr="00CB464D">
              <w:rPr>
                <w:rFonts w:ascii="Times New Roman" w:hAnsi="Times New Roman" w:cs="Times New Roman"/>
                <w:sz w:val="24"/>
                <w:szCs w:val="24"/>
                <w:lang w:val="tt-RU"/>
              </w:rPr>
              <w:t xml:space="preserve">А.С.Пушкинның «Салтан патша....» әкияте белән танышу.  </w:t>
            </w:r>
          </w:p>
          <w:p w14:paraId="01B5379B" w14:textId="77777777" w:rsidR="000901C5" w:rsidRPr="00CB464D" w:rsidRDefault="000901C5" w:rsidP="000901C5">
            <w:pPr>
              <w:rPr>
                <w:rFonts w:ascii="Times New Roman" w:hAnsi="Times New Roman" w:cs="Times New Roman"/>
                <w:sz w:val="24"/>
                <w:szCs w:val="24"/>
                <w:lang w:val="tt-RU"/>
              </w:rPr>
            </w:pPr>
            <w:r w:rsidRPr="00CB464D">
              <w:rPr>
                <w:rFonts w:ascii="Times New Roman" w:hAnsi="Times New Roman" w:cs="Times New Roman"/>
                <w:sz w:val="24"/>
                <w:szCs w:val="24"/>
                <w:lang w:val="tt-RU"/>
              </w:rPr>
              <w:lastRenderedPageBreak/>
              <w:t xml:space="preserve">М.Твенның  “Том Сойер маҗаралары” әсәрен өйрәнү. </w:t>
            </w:r>
          </w:p>
          <w:p w14:paraId="2022EFE8" w14:textId="77777777" w:rsidR="000901C5" w:rsidRPr="00CB464D" w:rsidRDefault="000901C5" w:rsidP="000901C5">
            <w:pPr>
              <w:rPr>
                <w:rFonts w:ascii="Times New Roman" w:hAnsi="Times New Roman" w:cs="Times New Roman"/>
                <w:sz w:val="24"/>
                <w:szCs w:val="24"/>
                <w:lang w:val="tt-RU"/>
              </w:rPr>
            </w:pPr>
            <w:r w:rsidRPr="00CB464D">
              <w:rPr>
                <w:rFonts w:ascii="Times New Roman" w:hAnsi="Times New Roman" w:cs="Times New Roman"/>
                <w:sz w:val="24"/>
                <w:szCs w:val="24"/>
                <w:lang w:val="tt-RU"/>
              </w:rPr>
              <w:t>Антуан де Сент-Экзюкериның  “Нәни принц” әкияте белән танышу.</w:t>
            </w:r>
          </w:p>
          <w:p w14:paraId="775A4C68" w14:textId="77777777" w:rsidR="000901C5" w:rsidRPr="00CB464D" w:rsidRDefault="000901C5" w:rsidP="000901C5">
            <w:pPr>
              <w:rPr>
                <w:rFonts w:ascii="Times New Roman" w:hAnsi="Times New Roman" w:cs="Times New Roman"/>
                <w:sz w:val="24"/>
                <w:szCs w:val="24"/>
                <w:lang w:val="tt-RU"/>
              </w:rPr>
            </w:pPr>
            <w:r w:rsidRPr="00CB464D">
              <w:rPr>
                <w:rFonts w:ascii="Times New Roman" w:hAnsi="Times New Roman" w:cs="Times New Roman"/>
                <w:sz w:val="24"/>
                <w:szCs w:val="24"/>
                <w:lang w:val="tt-RU"/>
              </w:rPr>
              <w:t>БСҮ. Класстан тыш уку. Андерсен Г.Х. әкиятләре</w:t>
            </w:r>
          </w:p>
          <w:p w14:paraId="5E321A4E" w14:textId="77777777" w:rsidR="00F244C3" w:rsidRPr="00CB464D" w:rsidRDefault="000901C5" w:rsidP="000901C5">
            <w:pPr>
              <w:rPr>
                <w:rFonts w:ascii="Times New Roman" w:hAnsi="Times New Roman" w:cs="Times New Roman"/>
                <w:sz w:val="24"/>
                <w:szCs w:val="24"/>
                <w:lang w:val="tt-RU"/>
              </w:rPr>
            </w:pPr>
            <w:r w:rsidRPr="00CB464D">
              <w:rPr>
                <w:rFonts w:ascii="Times New Roman" w:hAnsi="Times New Roman" w:cs="Times New Roman"/>
                <w:sz w:val="24"/>
                <w:szCs w:val="24"/>
                <w:lang w:val="tt-RU"/>
              </w:rPr>
              <w:t>Бүлек буенча кабатлау</w:t>
            </w:r>
            <w:r w:rsidR="000F4C27" w:rsidRPr="00CB464D">
              <w:rPr>
                <w:rFonts w:ascii="Times New Roman" w:hAnsi="Times New Roman" w:cs="Times New Roman"/>
                <w:sz w:val="24"/>
                <w:szCs w:val="24"/>
                <w:lang w:val="tt-RU"/>
              </w:rPr>
              <w:t>.</w:t>
            </w:r>
            <w:r w:rsidRPr="00CB464D">
              <w:rPr>
                <w:rFonts w:ascii="Times New Roman" w:hAnsi="Times New Roman" w:cs="Times New Roman"/>
                <w:sz w:val="24"/>
                <w:szCs w:val="24"/>
                <w:lang w:val="tt-RU"/>
              </w:rPr>
              <w:t>Бертуган Гримм әкиятләре</w:t>
            </w:r>
            <w:r w:rsidR="000F4C27" w:rsidRPr="00CB464D">
              <w:rPr>
                <w:rFonts w:ascii="Times New Roman" w:hAnsi="Times New Roman" w:cs="Times New Roman"/>
                <w:sz w:val="24"/>
                <w:szCs w:val="24"/>
                <w:lang w:val="tt-RU"/>
              </w:rPr>
              <w:t>.</w:t>
            </w:r>
            <w:r w:rsidRPr="00CB464D">
              <w:rPr>
                <w:rFonts w:ascii="Times New Roman" w:hAnsi="Times New Roman" w:cs="Times New Roman"/>
                <w:sz w:val="24"/>
                <w:szCs w:val="24"/>
                <w:lang w:val="tt-RU"/>
              </w:rPr>
              <w:t>БСҮ. “Мин әкият уйлап чыгардым”-әңгәмә.</w:t>
            </w:r>
          </w:p>
        </w:tc>
        <w:tc>
          <w:tcPr>
            <w:tcW w:w="2410" w:type="dxa"/>
          </w:tcPr>
          <w:p w14:paraId="43280B29" w14:textId="77777777" w:rsidR="00F244C3" w:rsidRPr="00CB464D" w:rsidRDefault="00F32800" w:rsidP="00EF6110">
            <w:pPr>
              <w:rPr>
                <w:rFonts w:ascii="Times New Roman" w:hAnsi="Times New Roman" w:cs="Times New Roman"/>
                <w:sz w:val="24"/>
                <w:szCs w:val="24"/>
                <w:lang w:val="tt-RU"/>
              </w:rPr>
            </w:pPr>
            <w:r>
              <w:rPr>
                <w:rFonts w:ascii="Times New Roman" w:hAnsi="Times New Roman" w:cs="Times New Roman"/>
                <w:sz w:val="24"/>
                <w:szCs w:val="24"/>
                <w:lang w:val="tt-RU"/>
              </w:rPr>
              <w:lastRenderedPageBreak/>
              <w:t>4</w:t>
            </w:r>
          </w:p>
        </w:tc>
      </w:tr>
      <w:tr w:rsidR="00F244C3" w:rsidRPr="00CB464D" w14:paraId="2969B017" w14:textId="77777777" w:rsidTr="00801FB5">
        <w:tc>
          <w:tcPr>
            <w:tcW w:w="851" w:type="dxa"/>
          </w:tcPr>
          <w:p w14:paraId="42FC7F57" w14:textId="77777777" w:rsidR="00F244C3" w:rsidRPr="00CB464D" w:rsidRDefault="00103528" w:rsidP="00EF6110">
            <w:pPr>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2410" w:type="dxa"/>
          </w:tcPr>
          <w:p w14:paraId="6BADF91B" w14:textId="77777777" w:rsidR="00F244C3" w:rsidRPr="00CB464D" w:rsidRDefault="000901C5" w:rsidP="00EF6110">
            <w:pPr>
              <w:rPr>
                <w:rFonts w:ascii="Times New Roman" w:hAnsi="Times New Roman" w:cs="Times New Roman"/>
                <w:sz w:val="24"/>
                <w:szCs w:val="24"/>
                <w:lang w:val="tt-RU"/>
              </w:rPr>
            </w:pPr>
            <w:r w:rsidRPr="00CB464D">
              <w:rPr>
                <w:rFonts w:ascii="Times New Roman" w:hAnsi="Times New Roman" w:cs="Times New Roman"/>
                <w:sz w:val="24"/>
                <w:szCs w:val="24"/>
                <w:lang w:val="tt-RU"/>
              </w:rPr>
              <w:t>Шигърият  дәфтәре.</w:t>
            </w:r>
          </w:p>
        </w:tc>
        <w:tc>
          <w:tcPr>
            <w:tcW w:w="9497" w:type="dxa"/>
          </w:tcPr>
          <w:p w14:paraId="0C3A6C1C" w14:textId="77777777" w:rsidR="000901C5" w:rsidRPr="00CB464D" w:rsidRDefault="000901C5" w:rsidP="000901C5">
            <w:pPr>
              <w:rPr>
                <w:rFonts w:ascii="Times New Roman" w:hAnsi="Times New Roman" w:cs="Times New Roman"/>
                <w:sz w:val="24"/>
                <w:szCs w:val="24"/>
                <w:lang w:val="tt-RU"/>
              </w:rPr>
            </w:pPr>
            <w:r w:rsidRPr="00CB464D">
              <w:rPr>
                <w:rFonts w:ascii="Times New Roman" w:hAnsi="Times New Roman" w:cs="Times New Roman"/>
                <w:sz w:val="24"/>
                <w:szCs w:val="24"/>
                <w:lang w:val="tt-RU"/>
              </w:rPr>
              <w:t>БСҮ.  Класстан тыш уку Ф.Яруллин “Серле дөнья”,”Туган ягы кирәк кешегә”.Г.Тукай “Җәйге таң хатирәсе” шигыре</w:t>
            </w:r>
            <w:r w:rsidR="000F4C27" w:rsidRPr="00CB464D">
              <w:rPr>
                <w:rFonts w:ascii="Times New Roman" w:hAnsi="Times New Roman" w:cs="Times New Roman"/>
                <w:sz w:val="24"/>
                <w:szCs w:val="24"/>
                <w:lang w:val="tt-RU"/>
              </w:rPr>
              <w:t>.</w:t>
            </w:r>
            <w:r w:rsidRPr="00CB464D">
              <w:rPr>
                <w:rFonts w:ascii="Times New Roman" w:hAnsi="Times New Roman" w:cs="Times New Roman"/>
                <w:sz w:val="24"/>
                <w:szCs w:val="24"/>
                <w:lang w:val="tt-RU"/>
              </w:rPr>
              <w:t>Һ.Такташ “Ак чәчәкләр” шигыре</w:t>
            </w:r>
            <w:r w:rsidR="000F4C27" w:rsidRPr="00CB464D">
              <w:rPr>
                <w:rFonts w:ascii="Times New Roman" w:hAnsi="Times New Roman" w:cs="Times New Roman"/>
                <w:sz w:val="24"/>
                <w:szCs w:val="24"/>
                <w:lang w:val="tt-RU"/>
              </w:rPr>
              <w:t>.</w:t>
            </w:r>
            <w:r w:rsidRPr="00CB464D">
              <w:rPr>
                <w:rFonts w:ascii="Times New Roman" w:hAnsi="Times New Roman" w:cs="Times New Roman"/>
                <w:sz w:val="24"/>
                <w:szCs w:val="24"/>
                <w:lang w:val="tt-RU"/>
              </w:rPr>
              <w:t>Х.Туфанның “Давылда” шигырен уку.Х.Туфанның “Кемнәр сез?”  С.Хәким “Яңа шәһәрдә яшь юкә”</w:t>
            </w:r>
            <w:r w:rsidR="000F4C27" w:rsidRPr="00CB464D">
              <w:rPr>
                <w:rFonts w:ascii="Times New Roman" w:hAnsi="Times New Roman" w:cs="Times New Roman"/>
                <w:sz w:val="24"/>
                <w:szCs w:val="24"/>
                <w:lang w:val="tt-RU"/>
              </w:rPr>
              <w:t xml:space="preserve">. </w:t>
            </w:r>
            <w:r w:rsidRPr="00CB464D">
              <w:rPr>
                <w:rFonts w:ascii="Times New Roman" w:hAnsi="Times New Roman" w:cs="Times New Roman"/>
                <w:sz w:val="24"/>
                <w:szCs w:val="24"/>
                <w:lang w:val="tt-RU"/>
              </w:rPr>
              <w:t>С.Хәким “Апрель башы”</w:t>
            </w:r>
          </w:p>
          <w:p w14:paraId="385225D8" w14:textId="77777777" w:rsidR="00F244C3" w:rsidRPr="00CB464D" w:rsidRDefault="000901C5" w:rsidP="000901C5">
            <w:pPr>
              <w:rPr>
                <w:rFonts w:ascii="Times New Roman" w:hAnsi="Times New Roman" w:cs="Times New Roman"/>
                <w:sz w:val="24"/>
                <w:szCs w:val="24"/>
                <w:lang w:val="tt-RU"/>
              </w:rPr>
            </w:pPr>
            <w:r w:rsidRPr="00CB464D">
              <w:rPr>
                <w:rFonts w:ascii="Times New Roman" w:hAnsi="Times New Roman" w:cs="Times New Roman"/>
                <w:sz w:val="24"/>
                <w:szCs w:val="24"/>
                <w:lang w:val="tt-RU"/>
              </w:rPr>
              <w:t>М.Хөсәен  “Күңелле чак”</w:t>
            </w:r>
            <w:r w:rsidR="000F4C27" w:rsidRPr="00CB464D">
              <w:rPr>
                <w:rFonts w:ascii="Times New Roman" w:hAnsi="Times New Roman" w:cs="Times New Roman"/>
                <w:sz w:val="24"/>
                <w:szCs w:val="24"/>
                <w:lang w:val="tt-RU"/>
              </w:rPr>
              <w:t xml:space="preserve">. </w:t>
            </w:r>
            <w:r w:rsidRPr="00CB464D">
              <w:rPr>
                <w:rFonts w:ascii="Times New Roman" w:hAnsi="Times New Roman" w:cs="Times New Roman"/>
                <w:sz w:val="24"/>
                <w:szCs w:val="24"/>
                <w:lang w:val="tt-RU"/>
              </w:rPr>
              <w:t>М.Хөсәен “Китап</w:t>
            </w:r>
            <w:r w:rsidR="000F4C27" w:rsidRPr="00CB464D">
              <w:rPr>
                <w:rFonts w:ascii="Times New Roman" w:hAnsi="Times New Roman" w:cs="Times New Roman"/>
                <w:sz w:val="24"/>
                <w:szCs w:val="24"/>
                <w:lang w:val="tt-RU"/>
              </w:rPr>
              <w:t>.</w:t>
            </w:r>
            <w:r w:rsidRPr="00CB464D">
              <w:rPr>
                <w:rFonts w:ascii="Times New Roman" w:hAnsi="Times New Roman" w:cs="Times New Roman"/>
                <w:sz w:val="24"/>
                <w:szCs w:val="24"/>
                <w:lang w:val="tt-RU"/>
              </w:rPr>
              <w:t>”БСҮ. Уку тизлеген тикшерү</w:t>
            </w:r>
            <w:r w:rsidR="000F4C27" w:rsidRPr="00CB464D">
              <w:rPr>
                <w:rFonts w:ascii="Times New Roman" w:hAnsi="Times New Roman" w:cs="Times New Roman"/>
                <w:sz w:val="24"/>
                <w:szCs w:val="24"/>
                <w:lang w:val="tt-RU"/>
              </w:rPr>
              <w:t xml:space="preserve">. </w:t>
            </w:r>
            <w:r w:rsidRPr="00CB464D">
              <w:rPr>
                <w:rFonts w:ascii="Times New Roman" w:hAnsi="Times New Roman" w:cs="Times New Roman"/>
                <w:sz w:val="24"/>
                <w:szCs w:val="24"/>
                <w:lang w:val="tt-RU"/>
              </w:rPr>
              <w:t>БСҮ. «Язгы мизгелләр»</w:t>
            </w:r>
            <w:r w:rsidR="000F4C27" w:rsidRPr="00CB464D">
              <w:rPr>
                <w:rFonts w:ascii="Times New Roman" w:hAnsi="Times New Roman" w:cs="Times New Roman"/>
                <w:sz w:val="24"/>
                <w:szCs w:val="24"/>
                <w:lang w:val="tt-RU"/>
              </w:rPr>
              <w:t>.</w:t>
            </w:r>
            <w:r w:rsidRPr="00CB464D">
              <w:rPr>
                <w:rFonts w:ascii="Times New Roman" w:hAnsi="Times New Roman" w:cs="Times New Roman"/>
                <w:sz w:val="24"/>
                <w:szCs w:val="24"/>
                <w:lang w:val="tt-RU"/>
              </w:rPr>
              <w:t>БСҮ.Һ.Такташ  шигырьләре. “Тәүфыйклы песи”,”Пи-би-бип”.БСҮ. “Шагыйрьләр иҗатын беләбезме?”Сыйныфтан тыш уку. Балалар өчен тәрҗемә әсәрләр.</w:t>
            </w:r>
          </w:p>
        </w:tc>
        <w:tc>
          <w:tcPr>
            <w:tcW w:w="2410" w:type="dxa"/>
          </w:tcPr>
          <w:p w14:paraId="4282A7BC" w14:textId="77777777" w:rsidR="00F244C3" w:rsidRPr="00CB464D" w:rsidRDefault="00F32800" w:rsidP="00EF6110">
            <w:pPr>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F244C3" w:rsidRPr="00CB464D" w14:paraId="240F2245" w14:textId="77777777" w:rsidTr="00801FB5">
        <w:tc>
          <w:tcPr>
            <w:tcW w:w="851" w:type="dxa"/>
          </w:tcPr>
          <w:p w14:paraId="56951F32" w14:textId="77777777" w:rsidR="00F244C3" w:rsidRPr="00CB464D" w:rsidRDefault="00103528" w:rsidP="00EF6110">
            <w:pP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410" w:type="dxa"/>
          </w:tcPr>
          <w:p w14:paraId="31DAADE3" w14:textId="77777777" w:rsidR="00F244C3" w:rsidRPr="00CB464D" w:rsidRDefault="000901C5" w:rsidP="00EF6110">
            <w:pPr>
              <w:rPr>
                <w:rFonts w:ascii="Times New Roman" w:hAnsi="Times New Roman" w:cs="Times New Roman"/>
                <w:sz w:val="24"/>
                <w:szCs w:val="24"/>
                <w:lang w:val="tt-RU"/>
              </w:rPr>
            </w:pPr>
            <w:r w:rsidRPr="00CB464D">
              <w:rPr>
                <w:rFonts w:ascii="Times New Roman" w:hAnsi="Times New Roman" w:cs="Times New Roman"/>
                <w:sz w:val="24"/>
                <w:szCs w:val="24"/>
                <w:lang w:val="tt-RU"/>
              </w:rPr>
              <w:t xml:space="preserve">   Халык авыз иҗаты.</w:t>
            </w:r>
          </w:p>
        </w:tc>
        <w:tc>
          <w:tcPr>
            <w:tcW w:w="9497" w:type="dxa"/>
          </w:tcPr>
          <w:p w14:paraId="2D4DA672" w14:textId="77777777" w:rsidR="000901C5" w:rsidRPr="00CB464D" w:rsidRDefault="000901C5" w:rsidP="000901C5">
            <w:pPr>
              <w:rPr>
                <w:rFonts w:ascii="Times New Roman" w:hAnsi="Times New Roman" w:cs="Times New Roman"/>
                <w:sz w:val="24"/>
                <w:szCs w:val="24"/>
                <w:lang w:val="tt-RU"/>
              </w:rPr>
            </w:pPr>
            <w:r w:rsidRPr="00CB464D">
              <w:rPr>
                <w:rFonts w:ascii="Times New Roman" w:hAnsi="Times New Roman" w:cs="Times New Roman"/>
                <w:sz w:val="24"/>
                <w:szCs w:val="24"/>
                <w:lang w:val="tt-RU"/>
              </w:rPr>
              <w:t>Мәкальләр һәм әйтемнәр</w:t>
            </w:r>
            <w:r w:rsidR="000F4C27" w:rsidRPr="00CB464D">
              <w:rPr>
                <w:rFonts w:ascii="Times New Roman" w:hAnsi="Times New Roman" w:cs="Times New Roman"/>
                <w:sz w:val="24"/>
                <w:szCs w:val="24"/>
                <w:lang w:val="tt-RU"/>
              </w:rPr>
              <w:t>.</w:t>
            </w:r>
            <w:r w:rsidRPr="00CB464D">
              <w:rPr>
                <w:rFonts w:ascii="Times New Roman" w:hAnsi="Times New Roman" w:cs="Times New Roman"/>
                <w:sz w:val="24"/>
                <w:szCs w:val="24"/>
                <w:lang w:val="tt-RU"/>
              </w:rPr>
              <w:tab/>
              <w:t>Халык авыз иҗаты.</w:t>
            </w:r>
            <w:r w:rsidRPr="00CB464D">
              <w:rPr>
                <w:rFonts w:ascii="Times New Roman" w:hAnsi="Times New Roman" w:cs="Times New Roman"/>
                <w:sz w:val="24"/>
                <w:szCs w:val="24"/>
                <w:lang w:val="tt-RU"/>
              </w:rPr>
              <w:tab/>
              <w:t>Табышмаклар,мәзәкләр.</w:t>
            </w:r>
          </w:p>
          <w:p w14:paraId="16F73A1C" w14:textId="77777777" w:rsidR="000901C5" w:rsidRPr="00CB464D" w:rsidRDefault="000F4C27" w:rsidP="000901C5">
            <w:pPr>
              <w:rPr>
                <w:rFonts w:ascii="Times New Roman" w:hAnsi="Times New Roman" w:cs="Times New Roman"/>
                <w:sz w:val="24"/>
                <w:szCs w:val="24"/>
                <w:lang w:val="tt-RU"/>
              </w:rPr>
            </w:pPr>
            <w:r w:rsidRPr="00CB464D">
              <w:rPr>
                <w:rFonts w:ascii="Times New Roman" w:hAnsi="Times New Roman" w:cs="Times New Roman"/>
                <w:sz w:val="24"/>
                <w:szCs w:val="24"/>
                <w:lang w:val="tt-RU"/>
              </w:rPr>
              <w:t xml:space="preserve"> Әкиятләр.</w:t>
            </w:r>
            <w:r w:rsidR="000901C5" w:rsidRPr="00CB464D">
              <w:rPr>
                <w:rFonts w:ascii="Times New Roman" w:hAnsi="Times New Roman" w:cs="Times New Roman"/>
                <w:sz w:val="24"/>
                <w:szCs w:val="24"/>
                <w:lang w:val="tt-RU"/>
              </w:rPr>
              <w:t>“Эт үзенә ничек хуҗа эзләгән?”әкияте. А.Алиш тәрҗемәсе.</w:t>
            </w:r>
          </w:p>
          <w:p w14:paraId="257CFDB8" w14:textId="77777777" w:rsidR="000901C5" w:rsidRPr="00CB464D" w:rsidRDefault="000901C5" w:rsidP="000901C5">
            <w:pPr>
              <w:rPr>
                <w:rFonts w:ascii="Times New Roman" w:hAnsi="Times New Roman" w:cs="Times New Roman"/>
                <w:sz w:val="24"/>
                <w:szCs w:val="24"/>
                <w:lang w:val="tt-RU"/>
              </w:rPr>
            </w:pPr>
            <w:r w:rsidRPr="00CB464D">
              <w:rPr>
                <w:rFonts w:ascii="Times New Roman" w:hAnsi="Times New Roman" w:cs="Times New Roman"/>
                <w:sz w:val="24"/>
                <w:szCs w:val="24"/>
                <w:lang w:val="tt-RU"/>
              </w:rPr>
              <w:t>БСҮ. Бәйрәмнәр. Әңгәмә</w:t>
            </w:r>
            <w:r w:rsidR="000F4C27" w:rsidRPr="00CB464D">
              <w:rPr>
                <w:rFonts w:ascii="Times New Roman" w:hAnsi="Times New Roman" w:cs="Times New Roman"/>
                <w:sz w:val="24"/>
                <w:szCs w:val="24"/>
                <w:lang w:val="tt-RU"/>
              </w:rPr>
              <w:t>.</w:t>
            </w:r>
            <w:r w:rsidRPr="00CB464D">
              <w:rPr>
                <w:rFonts w:ascii="Times New Roman" w:hAnsi="Times New Roman" w:cs="Times New Roman"/>
                <w:sz w:val="24"/>
                <w:szCs w:val="24"/>
                <w:lang w:val="tt-RU"/>
              </w:rPr>
              <w:t>БСҮ. Уку тизлеген тикшерү. “Наян төлке”әкияте.Курайчы” баш</w:t>
            </w:r>
            <w:r w:rsidR="000658B6">
              <w:rPr>
                <w:rFonts w:ascii="Times New Roman" w:hAnsi="Times New Roman" w:cs="Times New Roman"/>
                <w:sz w:val="24"/>
                <w:szCs w:val="24"/>
                <w:lang w:val="tt-RU"/>
              </w:rPr>
              <w:t>корт халык әкияте белән танышу.</w:t>
            </w:r>
            <w:r w:rsidRPr="00CB464D">
              <w:rPr>
                <w:rFonts w:ascii="Times New Roman" w:hAnsi="Times New Roman" w:cs="Times New Roman"/>
                <w:sz w:val="24"/>
                <w:szCs w:val="24"/>
                <w:lang w:val="tt-RU"/>
              </w:rPr>
              <w:t>“Убыр-Таз” татар халык әкияте белән танышу.Зөһрә кыз.Әкият.Әкиятләр.Камыр батыр.</w:t>
            </w:r>
          </w:p>
          <w:p w14:paraId="471E4280" w14:textId="77777777" w:rsidR="00F244C3" w:rsidRPr="00CB464D" w:rsidRDefault="000901C5" w:rsidP="000901C5">
            <w:pPr>
              <w:rPr>
                <w:rFonts w:ascii="Times New Roman" w:hAnsi="Times New Roman" w:cs="Times New Roman"/>
                <w:sz w:val="24"/>
                <w:szCs w:val="24"/>
                <w:lang w:val="tt-RU"/>
              </w:rPr>
            </w:pPr>
            <w:r w:rsidRPr="00CB464D">
              <w:rPr>
                <w:rFonts w:ascii="Times New Roman" w:hAnsi="Times New Roman" w:cs="Times New Roman"/>
                <w:sz w:val="24"/>
                <w:szCs w:val="24"/>
                <w:lang w:val="tt-RU"/>
              </w:rPr>
              <w:t>БСҮ. Әңгәмә “Без әкиятләр яратабыз”</w:t>
            </w:r>
            <w:r w:rsidR="000F4C27" w:rsidRPr="00CB464D">
              <w:rPr>
                <w:rFonts w:ascii="Times New Roman" w:hAnsi="Times New Roman" w:cs="Times New Roman"/>
                <w:sz w:val="24"/>
                <w:szCs w:val="24"/>
                <w:lang w:val="tt-RU"/>
              </w:rPr>
              <w:t xml:space="preserve">. БСҮ “Көмеш </w:t>
            </w:r>
            <w:r w:rsidRPr="00CB464D">
              <w:rPr>
                <w:rFonts w:ascii="Times New Roman" w:hAnsi="Times New Roman" w:cs="Times New Roman"/>
                <w:sz w:val="24"/>
                <w:szCs w:val="24"/>
                <w:lang w:val="tt-RU"/>
              </w:rPr>
              <w:t>кыңгырау”газетасына күзәтү</w:t>
            </w:r>
            <w:r w:rsidR="000F4C27" w:rsidRPr="00CB464D">
              <w:rPr>
                <w:rFonts w:ascii="Times New Roman" w:hAnsi="Times New Roman" w:cs="Times New Roman"/>
                <w:sz w:val="24"/>
                <w:szCs w:val="24"/>
                <w:lang w:val="tt-RU"/>
              </w:rPr>
              <w:t>.</w:t>
            </w:r>
            <w:r w:rsidRPr="00CB464D">
              <w:rPr>
                <w:rFonts w:ascii="Times New Roman" w:hAnsi="Times New Roman" w:cs="Times New Roman"/>
                <w:sz w:val="24"/>
                <w:szCs w:val="24"/>
                <w:lang w:val="tt-RU"/>
              </w:rPr>
              <w:t>БСҮ. Сабантуй бәйрәме.Әңгәмә</w:t>
            </w:r>
            <w:r w:rsidR="000F4C27" w:rsidRPr="00CB464D">
              <w:rPr>
                <w:rFonts w:ascii="Times New Roman" w:hAnsi="Times New Roman" w:cs="Times New Roman"/>
                <w:sz w:val="24"/>
                <w:szCs w:val="24"/>
                <w:lang w:val="tt-RU"/>
              </w:rPr>
              <w:t>.</w:t>
            </w:r>
            <w:r w:rsidRPr="00CB464D">
              <w:rPr>
                <w:rFonts w:ascii="Times New Roman" w:hAnsi="Times New Roman" w:cs="Times New Roman"/>
                <w:sz w:val="24"/>
                <w:szCs w:val="24"/>
                <w:lang w:val="tt-RU"/>
              </w:rPr>
              <w:t>БСҮ. Йомгаклау дәресе. Әңгәмә “Җә</w:t>
            </w:r>
            <w:r w:rsidR="000658B6">
              <w:rPr>
                <w:rFonts w:ascii="Times New Roman" w:hAnsi="Times New Roman" w:cs="Times New Roman"/>
                <w:sz w:val="24"/>
                <w:szCs w:val="24"/>
                <w:lang w:val="tt-RU"/>
              </w:rPr>
              <w:t>й җитте”.Бүлек буенча кабатлау.</w:t>
            </w:r>
            <w:r w:rsidRPr="00CB464D">
              <w:rPr>
                <w:rFonts w:ascii="Times New Roman" w:hAnsi="Times New Roman" w:cs="Times New Roman"/>
                <w:sz w:val="24"/>
                <w:szCs w:val="24"/>
                <w:lang w:val="tt-RU"/>
              </w:rPr>
              <w:t>Ел буена үткәннәрне кабатлау. Дидактик уеннар.Сыйныфтан тыш уку. Безнең яраткан әсәрләр.</w:t>
            </w:r>
          </w:p>
        </w:tc>
        <w:tc>
          <w:tcPr>
            <w:tcW w:w="2410" w:type="dxa"/>
          </w:tcPr>
          <w:p w14:paraId="6EEA0D5A" w14:textId="77777777" w:rsidR="00F244C3" w:rsidRPr="00CB464D" w:rsidRDefault="004D0EFD" w:rsidP="00EF6110">
            <w:pPr>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F244C3" w:rsidRPr="00CB464D" w14:paraId="615220D0" w14:textId="77777777" w:rsidTr="00801FB5">
        <w:tc>
          <w:tcPr>
            <w:tcW w:w="851" w:type="dxa"/>
          </w:tcPr>
          <w:p w14:paraId="73A26C2F" w14:textId="77777777" w:rsidR="00F244C3" w:rsidRPr="00CB464D" w:rsidRDefault="00F244C3" w:rsidP="00EF6110">
            <w:pPr>
              <w:rPr>
                <w:rFonts w:ascii="Times New Roman" w:hAnsi="Times New Roman" w:cs="Times New Roman"/>
                <w:sz w:val="24"/>
                <w:szCs w:val="24"/>
                <w:lang w:val="tt-RU"/>
              </w:rPr>
            </w:pPr>
          </w:p>
        </w:tc>
        <w:tc>
          <w:tcPr>
            <w:tcW w:w="2410" w:type="dxa"/>
          </w:tcPr>
          <w:p w14:paraId="391D2CFA" w14:textId="77777777" w:rsidR="00F244C3" w:rsidRPr="00CB464D" w:rsidRDefault="00F244C3" w:rsidP="00EF6110">
            <w:pPr>
              <w:rPr>
                <w:rFonts w:ascii="Times New Roman" w:hAnsi="Times New Roman" w:cs="Times New Roman"/>
                <w:sz w:val="24"/>
                <w:szCs w:val="24"/>
                <w:lang w:val="tt-RU"/>
              </w:rPr>
            </w:pPr>
          </w:p>
        </w:tc>
        <w:tc>
          <w:tcPr>
            <w:tcW w:w="9497" w:type="dxa"/>
          </w:tcPr>
          <w:p w14:paraId="2F534DDC" w14:textId="77777777" w:rsidR="00F244C3" w:rsidRPr="00CB464D" w:rsidRDefault="004A03AF" w:rsidP="00EF6110">
            <w:pPr>
              <w:rPr>
                <w:rFonts w:ascii="Times New Roman" w:hAnsi="Times New Roman" w:cs="Times New Roman"/>
                <w:sz w:val="24"/>
                <w:szCs w:val="24"/>
                <w:lang w:val="tt-RU"/>
              </w:rPr>
            </w:pPr>
            <w:r w:rsidRPr="00CB464D">
              <w:rPr>
                <w:rFonts w:ascii="Times New Roman" w:hAnsi="Times New Roman" w:cs="Times New Roman"/>
                <w:sz w:val="24"/>
                <w:szCs w:val="24"/>
                <w:lang w:val="tt-RU"/>
              </w:rPr>
              <w:t>Барлыг</w:t>
            </w:r>
            <w:r w:rsidR="000901C5" w:rsidRPr="00CB464D">
              <w:rPr>
                <w:rFonts w:ascii="Times New Roman" w:hAnsi="Times New Roman" w:cs="Times New Roman"/>
                <w:sz w:val="24"/>
                <w:szCs w:val="24"/>
                <w:lang w:val="tt-RU"/>
              </w:rPr>
              <w:t>ы:</w:t>
            </w:r>
          </w:p>
        </w:tc>
        <w:tc>
          <w:tcPr>
            <w:tcW w:w="2410" w:type="dxa"/>
          </w:tcPr>
          <w:p w14:paraId="29DEBF00" w14:textId="77777777" w:rsidR="00F244C3" w:rsidRPr="00CB464D" w:rsidRDefault="00246AAA" w:rsidP="00EF6110">
            <w:pPr>
              <w:rPr>
                <w:rFonts w:ascii="Times New Roman" w:hAnsi="Times New Roman" w:cs="Times New Roman"/>
                <w:sz w:val="24"/>
                <w:szCs w:val="24"/>
                <w:lang w:val="tt-RU"/>
              </w:rPr>
            </w:pPr>
            <w:r>
              <w:rPr>
                <w:rFonts w:ascii="Times New Roman" w:hAnsi="Times New Roman" w:cs="Times New Roman"/>
                <w:sz w:val="24"/>
                <w:szCs w:val="24"/>
                <w:lang w:val="tt-RU"/>
              </w:rPr>
              <w:t>3</w:t>
            </w:r>
            <w:r w:rsidR="004D0EFD">
              <w:rPr>
                <w:rFonts w:ascii="Times New Roman" w:hAnsi="Times New Roman" w:cs="Times New Roman"/>
                <w:sz w:val="24"/>
                <w:szCs w:val="24"/>
                <w:lang w:val="tt-RU"/>
              </w:rPr>
              <w:t>4</w:t>
            </w:r>
          </w:p>
        </w:tc>
      </w:tr>
    </w:tbl>
    <w:p w14:paraId="26C1C626" w14:textId="77777777" w:rsidR="003A00CF" w:rsidRDefault="003A00CF" w:rsidP="00A10300">
      <w:pPr>
        <w:jc w:val="center"/>
        <w:rPr>
          <w:rFonts w:ascii="Times New Roman" w:hAnsi="Times New Roman" w:cs="Times New Roman"/>
          <w:sz w:val="24"/>
          <w:szCs w:val="24"/>
          <w:lang w:val="tt-RU"/>
        </w:rPr>
      </w:pPr>
    </w:p>
    <w:p w14:paraId="72DB5992" w14:textId="77777777" w:rsidR="00616C97" w:rsidRPr="00616C97" w:rsidRDefault="00616C97" w:rsidP="00616C97">
      <w:pPr>
        <w:jc w:val="center"/>
        <w:rPr>
          <w:rFonts w:ascii="Times New Roman" w:hAnsi="Times New Roman" w:cs="Times New Roman"/>
          <w:b/>
          <w:sz w:val="24"/>
          <w:szCs w:val="24"/>
        </w:rPr>
      </w:pPr>
      <w:r w:rsidRPr="00616C97">
        <w:rPr>
          <w:rFonts w:ascii="Times New Roman" w:hAnsi="Times New Roman" w:cs="Times New Roman"/>
          <w:b/>
          <w:sz w:val="24"/>
          <w:szCs w:val="24"/>
        </w:rPr>
        <w:t>Тематическое планирование с учетом рабочей программы воспитания (4 класс, родное лит.чтение, татарская группа)</w:t>
      </w:r>
    </w:p>
    <w:p w14:paraId="640837F6" w14:textId="77777777" w:rsidR="00616C97" w:rsidRPr="00616C97" w:rsidRDefault="00616C97" w:rsidP="00616C97">
      <w:pPr>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959"/>
        <w:gridCol w:w="4111"/>
        <w:gridCol w:w="7512"/>
        <w:gridCol w:w="2204"/>
      </w:tblGrid>
      <w:tr w:rsidR="00616C97" w:rsidRPr="00616C97" w14:paraId="2B6165FE" w14:textId="77777777" w:rsidTr="00616C97">
        <w:tc>
          <w:tcPr>
            <w:tcW w:w="959" w:type="dxa"/>
          </w:tcPr>
          <w:p w14:paraId="2A57D75F" w14:textId="77777777" w:rsidR="00616C97" w:rsidRPr="00616C97" w:rsidRDefault="00616C97" w:rsidP="00616C97">
            <w:pPr>
              <w:jc w:val="center"/>
              <w:rPr>
                <w:rFonts w:ascii="Times New Roman" w:hAnsi="Times New Roman" w:cs="Times New Roman"/>
                <w:b/>
                <w:sz w:val="24"/>
                <w:szCs w:val="24"/>
              </w:rPr>
            </w:pPr>
            <w:r w:rsidRPr="00616C97">
              <w:rPr>
                <w:rFonts w:ascii="Times New Roman" w:hAnsi="Times New Roman" w:cs="Times New Roman"/>
                <w:b/>
                <w:sz w:val="24"/>
                <w:szCs w:val="24"/>
              </w:rPr>
              <w:t>№п/п</w:t>
            </w:r>
          </w:p>
        </w:tc>
        <w:tc>
          <w:tcPr>
            <w:tcW w:w="4111" w:type="dxa"/>
          </w:tcPr>
          <w:p w14:paraId="06EE2CC9" w14:textId="77777777" w:rsidR="00616C97" w:rsidRPr="00616C97" w:rsidRDefault="00616C97" w:rsidP="00616C97">
            <w:pPr>
              <w:jc w:val="center"/>
              <w:rPr>
                <w:rFonts w:ascii="Times New Roman" w:hAnsi="Times New Roman" w:cs="Times New Roman"/>
                <w:b/>
                <w:sz w:val="24"/>
                <w:szCs w:val="24"/>
              </w:rPr>
            </w:pPr>
            <w:r w:rsidRPr="00616C97">
              <w:rPr>
                <w:rFonts w:ascii="Times New Roman" w:hAnsi="Times New Roman" w:cs="Times New Roman"/>
                <w:b/>
                <w:sz w:val="24"/>
                <w:szCs w:val="24"/>
              </w:rPr>
              <w:t>тема раздела</w:t>
            </w:r>
          </w:p>
        </w:tc>
        <w:tc>
          <w:tcPr>
            <w:tcW w:w="7512" w:type="dxa"/>
          </w:tcPr>
          <w:p w14:paraId="7A38C341" w14:textId="77777777" w:rsidR="00616C97" w:rsidRPr="00616C97" w:rsidRDefault="00616C97" w:rsidP="00616C97">
            <w:pPr>
              <w:jc w:val="center"/>
              <w:rPr>
                <w:rFonts w:ascii="Times New Roman" w:hAnsi="Times New Roman" w:cs="Times New Roman"/>
                <w:b/>
                <w:sz w:val="24"/>
                <w:szCs w:val="24"/>
              </w:rPr>
            </w:pPr>
            <w:r w:rsidRPr="00616C97">
              <w:rPr>
                <w:rFonts w:ascii="Times New Roman" w:hAnsi="Times New Roman" w:cs="Times New Roman"/>
                <w:b/>
                <w:sz w:val="24"/>
                <w:szCs w:val="24"/>
              </w:rPr>
              <w:t>модуль воспитательной программы «Школьный урок»</w:t>
            </w:r>
          </w:p>
        </w:tc>
        <w:tc>
          <w:tcPr>
            <w:tcW w:w="2204" w:type="dxa"/>
          </w:tcPr>
          <w:p w14:paraId="6EA78334" w14:textId="77777777" w:rsidR="00616C97" w:rsidRPr="00616C97" w:rsidRDefault="00616C97" w:rsidP="00616C97">
            <w:pPr>
              <w:jc w:val="center"/>
              <w:rPr>
                <w:rFonts w:ascii="Times New Roman" w:hAnsi="Times New Roman" w:cs="Times New Roman"/>
                <w:b/>
                <w:sz w:val="24"/>
                <w:szCs w:val="24"/>
              </w:rPr>
            </w:pPr>
            <w:r w:rsidRPr="00616C97">
              <w:rPr>
                <w:rFonts w:ascii="Times New Roman" w:hAnsi="Times New Roman" w:cs="Times New Roman"/>
                <w:b/>
                <w:sz w:val="24"/>
                <w:szCs w:val="24"/>
              </w:rPr>
              <w:t>количество часов</w:t>
            </w:r>
          </w:p>
        </w:tc>
      </w:tr>
      <w:tr w:rsidR="00616C97" w:rsidRPr="00616C97" w14:paraId="14768189" w14:textId="77777777" w:rsidTr="00616C97">
        <w:trPr>
          <w:trHeight w:val="577"/>
        </w:trPr>
        <w:tc>
          <w:tcPr>
            <w:tcW w:w="959" w:type="dxa"/>
          </w:tcPr>
          <w:p w14:paraId="52927DBD" w14:textId="77777777" w:rsidR="00616C97" w:rsidRPr="00616C97" w:rsidRDefault="00616C97" w:rsidP="00616C97">
            <w:pPr>
              <w:rPr>
                <w:rFonts w:ascii="Times New Roman" w:hAnsi="Times New Roman" w:cs="Times New Roman"/>
                <w:b/>
                <w:sz w:val="24"/>
                <w:szCs w:val="24"/>
              </w:rPr>
            </w:pPr>
            <w:r w:rsidRPr="00616C97">
              <w:rPr>
                <w:rFonts w:ascii="Times New Roman" w:hAnsi="Times New Roman" w:cs="Times New Roman"/>
                <w:b/>
                <w:sz w:val="24"/>
                <w:szCs w:val="24"/>
              </w:rPr>
              <w:t>1</w:t>
            </w:r>
          </w:p>
        </w:tc>
        <w:tc>
          <w:tcPr>
            <w:tcW w:w="4111" w:type="dxa"/>
          </w:tcPr>
          <w:p w14:paraId="58EEABE7"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Мы и природа</w:t>
            </w:r>
          </w:p>
        </w:tc>
        <w:tc>
          <w:tcPr>
            <w:tcW w:w="7512" w:type="dxa"/>
          </w:tcPr>
          <w:p w14:paraId="57459A81" w14:textId="77777777" w:rsidR="00616C97" w:rsidRPr="00616C97" w:rsidRDefault="00616C97" w:rsidP="00616C97">
            <w:pPr>
              <w:rPr>
                <w:rFonts w:ascii="Times New Roman" w:hAnsi="Times New Roman" w:cs="Times New Roman"/>
                <w:sz w:val="24"/>
                <w:szCs w:val="24"/>
              </w:rPr>
            </w:pPr>
            <w:r w:rsidRPr="00616C97">
              <w:rPr>
                <w:rFonts w:ascii="Times New Roman" w:hAnsi="Times New Roman" w:cs="Times New Roman"/>
                <w:sz w:val="24"/>
                <w:szCs w:val="24"/>
              </w:rPr>
              <w:t>День Знаний</w:t>
            </w:r>
          </w:p>
          <w:p w14:paraId="24451BAF" w14:textId="77777777" w:rsidR="00616C97" w:rsidRPr="00616C97" w:rsidRDefault="00616C97" w:rsidP="00616C97">
            <w:pPr>
              <w:rPr>
                <w:rFonts w:ascii="Times New Roman" w:hAnsi="Times New Roman" w:cs="Times New Roman"/>
                <w:sz w:val="24"/>
                <w:szCs w:val="24"/>
              </w:rPr>
            </w:pPr>
            <w:r w:rsidRPr="00616C97">
              <w:rPr>
                <w:rFonts w:ascii="Times New Roman" w:hAnsi="Times New Roman" w:cs="Times New Roman"/>
                <w:sz w:val="24"/>
                <w:szCs w:val="24"/>
              </w:rPr>
              <w:t>День Здоровья</w:t>
            </w:r>
          </w:p>
        </w:tc>
        <w:tc>
          <w:tcPr>
            <w:tcW w:w="2204" w:type="dxa"/>
          </w:tcPr>
          <w:p w14:paraId="0A43D3BB"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9</w:t>
            </w:r>
          </w:p>
          <w:p w14:paraId="671E6787" w14:textId="77777777" w:rsidR="00616C97" w:rsidRPr="00616C97" w:rsidRDefault="00616C97" w:rsidP="00616C97">
            <w:pPr>
              <w:rPr>
                <w:rFonts w:ascii="Times New Roman" w:hAnsi="Times New Roman" w:cs="Times New Roman"/>
                <w:sz w:val="24"/>
                <w:szCs w:val="24"/>
                <w:lang w:val="tt-RU"/>
              </w:rPr>
            </w:pPr>
          </w:p>
        </w:tc>
      </w:tr>
      <w:tr w:rsidR="00616C97" w:rsidRPr="00616C97" w14:paraId="0F7FA8B8" w14:textId="77777777" w:rsidTr="00616C97">
        <w:tc>
          <w:tcPr>
            <w:tcW w:w="959" w:type="dxa"/>
          </w:tcPr>
          <w:p w14:paraId="21540FEE" w14:textId="77777777" w:rsidR="00616C97" w:rsidRPr="00616C97" w:rsidRDefault="00616C97" w:rsidP="00616C97">
            <w:pPr>
              <w:rPr>
                <w:rFonts w:ascii="Times New Roman" w:hAnsi="Times New Roman" w:cs="Times New Roman"/>
                <w:b/>
                <w:sz w:val="24"/>
                <w:szCs w:val="24"/>
              </w:rPr>
            </w:pPr>
            <w:r w:rsidRPr="00616C97">
              <w:rPr>
                <w:rFonts w:ascii="Times New Roman" w:hAnsi="Times New Roman" w:cs="Times New Roman"/>
                <w:b/>
                <w:sz w:val="24"/>
                <w:szCs w:val="24"/>
              </w:rPr>
              <w:t>2</w:t>
            </w:r>
          </w:p>
        </w:tc>
        <w:tc>
          <w:tcPr>
            <w:tcW w:w="4111" w:type="dxa"/>
          </w:tcPr>
          <w:p w14:paraId="30F3E8EA"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Детство</w:t>
            </w:r>
          </w:p>
        </w:tc>
        <w:tc>
          <w:tcPr>
            <w:tcW w:w="7512" w:type="dxa"/>
          </w:tcPr>
          <w:p w14:paraId="183B2F7A" w14:textId="77777777" w:rsidR="00616C97" w:rsidRPr="00616C97" w:rsidRDefault="00616C97" w:rsidP="00616C97">
            <w:pPr>
              <w:rPr>
                <w:rFonts w:ascii="Times New Roman" w:hAnsi="Times New Roman" w:cs="Times New Roman"/>
                <w:sz w:val="24"/>
                <w:szCs w:val="24"/>
              </w:rPr>
            </w:pPr>
            <w:r w:rsidRPr="00616C97">
              <w:rPr>
                <w:rFonts w:ascii="Times New Roman" w:hAnsi="Times New Roman" w:cs="Times New Roman"/>
                <w:sz w:val="24"/>
                <w:szCs w:val="24"/>
              </w:rPr>
              <w:t>Уроки здоровья</w:t>
            </w:r>
          </w:p>
          <w:p w14:paraId="31992653" w14:textId="77777777" w:rsidR="00616C97" w:rsidRPr="00616C97" w:rsidRDefault="00616C97" w:rsidP="00616C97">
            <w:pPr>
              <w:rPr>
                <w:rFonts w:ascii="Times New Roman" w:hAnsi="Times New Roman" w:cs="Times New Roman"/>
                <w:sz w:val="24"/>
                <w:szCs w:val="24"/>
              </w:rPr>
            </w:pPr>
            <w:r w:rsidRPr="00616C97">
              <w:rPr>
                <w:rFonts w:ascii="Times New Roman" w:hAnsi="Times New Roman" w:cs="Times New Roman"/>
                <w:sz w:val="24"/>
                <w:szCs w:val="24"/>
              </w:rPr>
              <w:t>Проведение тематических уроков гражданственности</w:t>
            </w:r>
          </w:p>
        </w:tc>
        <w:tc>
          <w:tcPr>
            <w:tcW w:w="2204" w:type="dxa"/>
          </w:tcPr>
          <w:p w14:paraId="5B60112C"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13</w:t>
            </w:r>
          </w:p>
        </w:tc>
      </w:tr>
      <w:tr w:rsidR="00616C97" w:rsidRPr="00616C97" w14:paraId="4A4971FF" w14:textId="77777777" w:rsidTr="00616C97">
        <w:tc>
          <w:tcPr>
            <w:tcW w:w="959" w:type="dxa"/>
          </w:tcPr>
          <w:p w14:paraId="2F784541" w14:textId="77777777" w:rsidR="00616C97" w:rsidRPr="00616C97" w:rsidRDefault="00616C97" w:rsidP="00616C97">
            <w:pPr>
              <w:rPr>
                <w:rFonts w:ascii="Times New Roman" w:hAnsi="Times New Roman" w:cs="Times New Roman"/>
                <w:b/>
                <w:sz w:val="24"/>
                <w:szCs w:val="24"/>
              </w:rPr>
            </w:pPr>
            <w:r w:rsidRPr="00616C97">
              <w:rPr>
                <w:rFonts w:ascii="Times New Roman" w:hAnsi="Times New Roman" w:cs="Times New Roman"/>
                <w:b/>
                <w:sz w:val="24"/>
                <w:szCs w:val="24"/>
              </w:rPr>
              <w:t>3</w:t>
            </w:r>
          </w:p>
        </w:tc>
        <w:tc>
          <w:tcPr>
            <w:tcW w:w="4111" w:type="dxa"/>
          </w:tcPr>
          <w:p w14:paraId="3405A11C"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Произведение в переводе</w:t>
            </w:r>
          </w:p>
        </w:tc>
        <w:tc>
          <w:tcPr>
            <w:tcW w:w="7512" w:type="dxa"/>
          </w:tcPr>
          <w:p w14:paraId="5702887C" w14:textId="77777777" w:rsidR="00616C97" w:rsidRPr="00616C97" w:rsidRDefault="00616C97" w:rsidP="00616C97">
            <w:pPr>
              <w:rPr>
                <w:rFonts w:ascii="Times New Roman" w:hAnsi="Times New Roman" w:cs="Times New Roman"/>
                <w:color w:val="000000"/>
                <w:sz w:val="24"/>
                <w:szCs w:val="24"/>
                <w:lang w:val="tt-RU"/>
              </w:rPr>
            </w:pPr>
            <w:r w:rsidRPr="00616C97">
              <w:rPr>
                <w:rFonts w:ascii="Times New Roman" w:hAnsi="Times New Roman" w:cs="Times New Roman"/>
                <w:color w:val="000000"/>
                <w:sz w:val="24"/>
                <w:szCs w:val="24"/>
              </w:rPr>
              <w:t>Уроки Здоровья</w:t>
            </w:r>
          </w:p>
        </w:tc>
        <w:tc>
          <w:tcPr>
            <w:tcW w:w="2204" w:type="dxa"/>
          </w:tcPr>
          <w:p w14:paraId="173AEAAB"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4</w:t>
            </w:r>
          </w:p>
        </w:tc>
      </w:tr>
      <w:tr w:rsidR="00616C97" w:rsidRPr="00616C97" w14:paraId="347F9D31" w14:textId="77777777" w:rsidTr="00616C97">
        <w:tc>
          <w:tcPr>
            <w:tcW w:w="959" w:type="dxa"/>
          </w:tcPr>
          <w:p w14:paraId="7EA70F3C" w14:textId="77777777" w:rsidR="00616C97" w:rsidRPr="00616C97" w:rsidRDefault="00616C97" w:rsidP="00616C97">
            <w:pPr>
              <w:rPr>
                <w:rFonts w:ascii="Times New Roman" w:hAnsi="Times New Roman" w:cs="Times New Roman"/>
                <w:b/>
                <w:sz w:val="24"/>
                <w:szCs w:val="24"/>
              </w:rPr>
            </w:pPr>
            <w:r w:rsidRPr="00616C97">
              <w:rPr>
                <w:rFonts w:ascii="Times New Roman" w:hAnsi="Times New Roman" w:cs="Times New Roman"/>
                <w:b/>
                <w:sz w:val="24"/>
                <w:szCs w:val="24"/>
              </w:rPr>
              <w:t>4</w:t>
            </w:r>
          </w:p>
        </w:tc>
        <w:tc>
          <w:tcPr>
            <w:tcW w:w="4111" w:type="dxa"/>
          </w:tcPr>
          <w:p w14:paraId="6A007B90"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Тетрадь  поэзии</w:t>
            </w:r>
          </w:p>
        </w:tc>
        <w:tc>
          <w:tcPr>
            <w:tcW w:w="7512" w:type="dxa"/>
          </w:tcPr>
          <w:p w14:paraId="2F912C70" w14:textId="77777777" w:rsidR="00616C97" w:rsidRPr="00616C97" w:rsidRDefault="00616C97" w:rsidP="00616C97">
            <w:pPr>
              <w:rPr>
                <w:rFonts w:ascii="Times New Roman" w:hAnsi="Times New Roman" w:cs="Times New Roman"/>
                <w:b/>
                <w:sz w:val="24"/>
                <w:szCs w:val="24"/>
              </w:rPr>
            </w:pPr>
            <w:r w:rsidRPr="00616C97">
              <w:rPr>
                <w:rFonts w:ascii="Times New Roman" w:hAnsi="Times New Roman" w:cs="Times New Roman"/>
                <w:color w:val="000000"/>
                <w:sz w:val="24"/>
                <w:szCs w:val="24"/>
              </w:rPr>
              <w:t>Гагаринский урок «Космос – это мы»</w:t>
            </w:r>
          </w:p>
        </w:tc>
        <w:tc>
          <w:tcPr>
            <w:tcW w:w="2204" w:type="dxa"/>
          </w:tcPr>
          <w:p w14:paraId="6F629874"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4</w:t>
            </w:r>
          </w:p>
        </w:tc>
      </w:tr>
      <w:tr w:rsidR="00616C97" w:rsidRPr="00616C97" w14:paraId="589B2FD4" w14:textId="77777777" w:rsidTr="00616C97">
        <w:tc>
          <w:tcPr>
            <w:tcW w:w="959" w:type="dxa"/>
          </w:tcPr>
          <w:p w14:paraId="1EBE2ECE" w14:textId="77777777" w:rsidR="00616C97" w:rsidRPr="00616C97" w:rsidRDefault="00616C97" w:rsidP="00616C97">
            <w:pPr>
              <w:rPr>
                <w:rFonts w:ascii="Times New Roman" w:hAnsi="Times New Roman" w:cs="Times New Roman"/>
                <w:b/>
                <w:sz w:val="24"/>
                <w:szCs w:val="24"/>
              </w:rPr>
            </w:pPr>
            <w:r w:rsidRPr="00616C97">
              <w:rPr>
                <w:rFonts w:ascii="Times New Roman" w:hAnsi="Times New Roman" w:cs="Times New Roman"/>
                <w:b/>
                <w:sz w:val="24"/>
                <w:szCs w:val="24"/>
              </w:rPr>
              <w:t>5</w:t>
            </w:r>
          </w:p>
        </w:tc>
        <w:tc>
          <w:tcPr>
            <w:tcW w:w="4111" w:type="dxa"/>
          </w:tcPr>
          <w:p w14:paraId="01164BB0"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 xml:space="preserve"> Устное народное творчество</w:t>
            </w:r>
          </w:p>
        </w:tc>
        <w:tc>
          <w:tcPr>
            <w:tcW w:w="7512" w:type="dxa"/>
          </w:tcPr>
          <w:p w14:paraId="4F6250EA" w14:textId="77777777" w:rsidR="00616C97" w:rsidRPr="00616C97" w:rsidRDefault="00616C97" w:rsidP="00616C97">
            <w:pPr>
              <w:rPr>
                <w:rFonts w:ascii="Times New Roman" w:hAnsi="Times New Roman" w:cs="Times New Roman"/>
                <w:color w:val="000000"/>
                <w:sz w:val="24"/>
                <w:szCs w:val="24"/>
              </w:rPr>
            </w:pPr>
            <w:r w:rsidRPr="00616C97">
              <w:rPr>
                <w:rFonts w:ascii="Times New Roman" w:hAnsi="Times New Roman" w:cs="Times New Roman"/>
                <w:color w:val="000000"/>
                <w:sz w:val="24"/>
                <w:szCs w:val="24"/>
              </w:rPr>
              <w:t>Уроки Здоровья</w:t>
            </w:r>
          </w:p>
          <w:p w14:paraId="09C700C5" w14:textId="77777777" w:rsidR="00616C97" w:rsidRPr="00616C97" w:rsidRDefault="00616C97" w:rsidP="00616C97">
            <w:pPr>
              <w:rPr>
                <w:rFonts w:ascii="Times New Roman" w:hAnsi="Times New Roman" w:cs="Times New Roman"/>
                <w:color w:val="000000"/>
                <w:sz w:val="24"/>
                <w:szCs w:val="24"/>
              </w:rPr>
            </w:pPr>
            <w:r w:rsidRPr="00616C97">
              <w:rPr>
                <w:rFonts w:ascii="Times New Roman" w:hAnsi="Times New Roman" w:cs="Times New Roman"/>
                <w:sz w:val="24"/>
                <w:szCs w:val="24"/>
              </w:rPr>
              <w:lastRenderedPageBreak/>
              <w:t>Проведение тематических уроков гражданственности</w:t>
            </w:r>
          </w:p>
        </w:tc>
        <w:tc>
          <w:tcPr>
            <w:tcW w:w="2204" w:type="dxa"/>
          </w:tcPr>
          <w:p w14:paraId="327549C1"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lastRenderedPageBreak/>
              <w:t>4</w:t>
            </w:r>
          </w:p>
        </w:tc>
      </w:tr>
      <w:tr w:rsidR="00616C97" w:rsidRPr="00616C97" w14:paraId="7568ECD6" w14:textId="77777777" w:rsidTr="00616C97">
        <w:tc>
          <w:tcPr>
            <w:tcW w:w="959" w:type="dxa"/>
          </w:tcPr>
          <w:p w14:paraId="5486B321" w14:textId="77777777" w:rsidR="00616C97" w:rsidRPr="00616C97" w:rsidRDefault="00616C97" w:rsidP="00616C97">
            <w:pPr>
              <w:rPr>
                <w:rFonts w:ascii="Times New Roman" w:hAnsi="Times New Roman" w:cs="Times New Roman"/>
                <w:b/>
                <w:sz w:val="24"/>
                <w:szCs w:val="24"/>
              </w:rPr>
            </w:pPr>
          </w:p>
        </w:tc>
        <w:tc>
          <w:tcPr>
            <w:tcW w:w="4111" w:type="dxa"/>
          </w:tcPr>
          <w:p w14:paraId="4E92CE08" w14:textId="77777777" w:rsidR="00616C97" w:rsidRPr="00616C97" w:rsidRDefault="00616C97" w:rsidP="00616C97">
            <w:pPr>
              <w:rPr>
                <w:rFonts w:ascii="Times New Roman" w:hAnsi="Times New Roman" w:cs="Times New Roman"/>
                <w:b/>
                <w:sz w:val="24"/>
                <w:szCs w:val="24"/>
              </w:rPr>
            </w:pPr>
            <w:r w:rsidRPr="00616C97">
              <w:rPr>
                <w:rFonts w:ascii="Times New Roman" w:hAnsi="Times New Roman" w:cs="Times New Roman"/>
                <w:b/>
                <w:sz w:val="24"/>
                <w:szCs w:val="24"/>
              </w:rPr>
              <w:t>Всего</w:t>
            </w:r>
          </w:p>
        </w:tc>
        <w:tc>
          <w:tcPr>
            <w:tcW w:w="7512" w:type="dxa"/>
          </w:tcPr>
          <w:p w14:paraId="70F6E8F6" w14:textId="77777777" w:rsidR="00616C97" w:rsidRPr="00616C97" w:rsidRDefault="00616C97" w:rsidP="00616C97">
            <w:pPr>
              <w:rPr>
                <w:rFonts w:ascii="Times New Roman" w:hAnsi="Times New Roman" w:cs="Times New Roman"/>
                <w:sz w:val="24"/>
                <w:szCs w:val="24"/>
                <w:highlight w:val="yellow"/>
              </w:rPr>
            </w:pPr>
          </w:p>
        </w:tc>
        <w:tc>
          <w:tcPr>
            <w:tcW w:w="2204" w:type="dxa"/>
          </w:tcPr>
          <w:p w14:paraId="4B542053"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34</w:t>
            </w:r>
          </w:p>
        </w:tc>
      </w:tr>
    </w:tbl>
    <w:p w14:paraId="5552C208" w14:textId="77777777" w:rsidR="00616C97" w:rsidRPr="00616C97" w:rsidRDefault="00616C97" w:rsidP="00616C97">
      <w:pPr>
        <w:jc w:val="center"/>
        <w:rPr>
          <w:rFonts w:ascii="Times New Roman" w:hAnsi="Times New Roman" w:cs="Times New Roman"/>
          <w:b/>
          <w:sz w:val="24"/>
          <w:szCs w:val="24"/>
          <w:lang w:val="tt-RU"/>
        </w:rPr>
      </w:pPr>
    </w:p>
    <w:p w14:paraId="62EA8326" w14:textId="77777777" w:rsidR="00616C97" w:rsidRPr="00616C97" w:rsidRDefault="00616C97" w:rsidP="00616C97">
      <w:pPr>
        <w:jc w:val="center"/>
        <w:rPr>
          <w:rFonts w:ascii="Times New Roman" w:hAnsi="Times New Roman" w:cs="Times New Roman"/>
          <w:b/>
          <w:sz w:val="24"/>
          <w:szCs w:val="24"/>
          <w:lang w:val="tt-RU"/>
        </w:rPr>
      </w:pPr>
      <w:r w:rsidRPr="00616C97">
        <w:rPr>
          <w:rFonts w:ascii="Times New Roman" w:hAnsi="Times New Roman" w:cs="Times New Roman"/>
          <w:b/>
          <w:sz w:val="24"/>
          <w:szCs w:val="24"/>
          <w:lang w:val="tt-RU"/>
        </w:rPr>
        <w:t>Тәрбия планының эш программасын исәпкә алып тематик планлаштыру (4 класс, туган әдәби уку, татар төркеме)</w:t>
      </w:r>
    </w:p>
    <w:tbl>
      <w:tblPr>
        <w:tblStyle w:val="a3"/>
        <w:tblW w:w="0" w:type="auto"/>
        <w:tblLook w:val="04A0" w:firstRow="1" w:lastRow="0" w:firstColumn="1" w:lastColumn="0" w:noHBand="0" w:noVBand="1"/>
      </w:tblPr>
      <w:tblGrid>
        <w:gridCol w:w="959"/>
        <w:gridCol w:w="4111"/>
        <w:gridCol w:w="7512"/>
        <w:gridCol w:w="2204"/>
      </w:tblGrid>
      <w:tr w:rsidR="00616C97" w:rsidRPr="00616C97" w14:paraId="2D146C52" w14:textId="77777777" w:rsidTr="00616C97">
        <w:tc>
          <w:tcPr>
            <w:tcW w:w="959" w:type="dxa"/>
          </w:tcPr>
          <w:p w14:paraId="59B62544" w14:textId="77777777" w:rsidR="00616C97" w:rsidRPr="00616C97" w:rsidRDefault="00616C97" w:rsidP="00616C97">
            <w:pPr>
              <w:jc w:val="center"/>
              <w:rPr>
                <w:rFonts w:ascii="Times New Roman" w:hAnsi="Times New Roman" w:cs="Times New Roman"/>
                <w:b/>
                <w:sz w:val="24"/>
                <w:szCs w:val="24"/>
              </w:rPr>
            </w:pPr>
            <w:r w:rsidRPr="00616C97">
              <w:rPr>
                <w:rFonts w:ascii="Times New Roman" w:hAnsi="Times New Roman" w:cs="Times New Roman"/>
                <w:b/>
                <w:sz w:val="24"/>
                <w:szCs w:val="24"/>
              </w:rPr>
              <w:t>№п/п</w:t>
            </w:r>
          </w:p>
        </w:tc>
        <w:tc>
          <w:tcPr>
            <w:tcW w:w="4111" w:type="dxa"/>
          </w:tcPr>
          <w:p w14:paraId="3BC08116" w14:textId="77777777" w:rsidR="00616C97" w:rsidRPr="00616C97" w:rsidRDefault="00616C97" w:rsidP="00616C97">
            <w:pPr>
              <w:rPr>
                <w:rFonts w:ascii="Times New Roman" w:hAnsi="Times New Roman" w:cs="Times New Roman"/>
                <w:b/>
                <w:sz w:val="24"/>
                <w:szCs w:val="24"/>
                <w:lang w:val="tt-RU"/>
              </w:rPr>
            </w:pPr>
            <w:r w:rsidRPr="00616C97">
              <w:rPr>
                <w:rFonts w:ascii="Times New Roman" w:hAnsi="Times New Roman" w:cs="Times New Roman"/>
                <w:b/>
                <w:sz w:val="24"/>
                <w:szCs w:val="24"/>
                <w:lang w:val="tt-RU"/>
              </w:rPr>
              <w:t>Бүлек исеме</w:t>
            </w:r>
          </w:p>
        </w:tc>
        <w:tc>
          <w:tcPr>
            <w:tcW w:w="7512" w:type="dxa"/>
          </w:tcPr>
          <w:p w14:paraId="63250B99" w14:textId="77777777" w:rsidR="00616C97" w:rsidRPr="00616C97" w:rsidRDefault="00616C97" w:rsidP="00616C97">
            <w:pPr>
              <w:rPr>
                <w:rFonts w:ascii="Times New Roman" w:hAnsi="Times New Roman" w:cs="Times New Roman"/>
                <w:b/>
                <w:sz w:val="24"/>
                <w:szCs w:val="24"/>
                <w:lang w:val="tt-RU"/>
              </w:rPr>
            </w:pPr>
            <w:r w:rsidRPr="00616C97">
              <w:rPr>
                <w:rFonts w:ascii="Times New Roman" w:hAnsi="Times New Roman" w:cs="Times New Roman"/>
                <w:b/>
                <w:sz w:val="24"/>
                <w:szCs w:val="24"/>
                <w:lang w:val="tt-RU"/>
              </w:rPr>
              <w:t>“Мәктәп дәресе” тәрбия программасы модуле</w:t>
            </w:r>
          </w:p>
        </w:tc>
        <w:tc>
          <w:tcPr>
            <w:tcW w:w="2204" w:type="dxa"/>
          </w:tcPr>
          <w:p w14:paraId="1F3AC7EC" w14:textId="77777777" w:rsidR="00616C97" w:rsidRPr="00616C97" w:rsidRDefault="00616C97" w:rsidP="00616C97">
            <w:pPr>
              <w:rPr>
                <w:rFonts w:ascii="Times New Roman" w:hAnsi="Times New Roman" w:cs="Times New Roman"/>
                <w:b/>
                <w:sz w:val="24"/>
                <w:szCs w:val="24"/>
                <w:lang w:val="tt-RU"/>
              </w:rPr>
            </w:pPr>
            <w:r w:rsidRPr="00616C97">
              <w:rPr>
                <w:rFonts w:ascii="Times New Roman" w:hAnsi="Times New Roman" w:cs="Times New Roman"/>
                <w:b/>
                <w:sz w:val="24"/>
                <w:szCs w:val="24"/>
                <w:lang w:val="tt-RU"/>
              </w:rPr>
              <w:t>Сәгат</w:t>
            </w:r>
            <w:r w:rsidRPr="00616C97">
              <w:rPr>
                <w:rFonts w:ascii="Times New Roman" w:hAnsi="Times New Roman" w:cs="Times New Roman"/>
                <w:b/>
                <w:sz w:val="24"/>
                <w:szCs w:val="24"/>
              </w:rPr>
              <w:t>ь</w:t>
            </w:r>
            <w:r w:rsidRPr="00616C97">
              <w:rPr>
                <w:rFonts w:ascii="Times New Roman" w:hAnsi="Times New Roman" w:cs="Times New Roman"/>
                <w:b/>
                <w:sz w:val="24"/>
                <w:szCs w:val="24"/>
                <w:lang w:val="tt-RU"/>
              </w:rPr>
              <w:t xml:space="preserve"> саны</w:t>
            </w:r>
          </w:p>
        </w:tc>
      </w:tr>
      <w:tr w:rsidR="00616C97" w:rsidRPr="00616C97" w14:paraId="7CC77615" w14:textId="77777777" w:rsidTr="00616C97">
        <w:trPr>
          <w:trHeight w:val="577"/>
        </w:trPr>
        <w:tc>
          <w:tcPr>
            <w:tcW w:w="959" w:type="dxa"/>
          </w:tcPr>
          <w:p w14:paraId="038C597D" w14:textId="77777777" w:rsidR="00616C97" w:rsidRPr="00616C97" w:rsidRDefault="00616C97" w:rsidP="00616C97">
            <w:pPr>
              <w:rPr>
                <w:rFonts w:ascii="Times New Roman" w:hAnsi="Times New Roman" w:cs="Times New Roman"/>
                <w:b/>
                <w:sz w:val="24"/>
                <w:szCs w:val="24"/>
              </w:rPr>
            </w:pPr>
            <w:r w:rsidRPr="00616C97">
              <w:rPr>
                <w:rFonts w:ascii="Times New Roman" w:hAnsi="Times New Roman" w:cs="Times New Roman"/>
                <w:b/>
                <w:sz w:val="24"/>
                <w:szCs w:val="24"/>
              </w:rPr>
              <w:t>1</w:t>
            </w:r>
          </w:p>
        </w:tc>
        <w:tc>
          <w:tcPr>
            <w:tcW w:w="4111" w:type="dxa"/>
          </w:tcPr>
          <w:p w14:paraId="3A51BFC4"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Табигат</w:t>
            </w:r>
            <w:r w:rsidRPr="00616C97">
              <w:rPr>
                <w:rFonts w:ascii="Times New Roman" w:hAnsi="Times New Roman" w:cs="Times New Roman"/>
                <w:sz w:val="24"/>
                <w:szCs w:val="24"/>
              </w:rPr>
              <w:t xml:space="preserve">ь </w:t>
            </w:r>
            <w:r w:rsidRPr="00616C97">
              <w:rPr>
                <w:rFonts w:ascii="Times New Roman" w:hAnsi="Times New Roman" w:cs="Times New Roman"/>
                <w:sz w:val="24"/>
                <w:szCs w:val="24"/>
                <w:lang w:val="tt-RU"/>
              </w:rPr>
              <w:t>һәм без</w:t>
            </w:r>
          </w:p>
        </w:tc>
        <w:tc>
          <w:tcPr>
            <w:tcW w:w="7512" w:type="dxa"/>
          </w:tcPr>
          <w:p w14:paraId="6D36943F"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Белем көне</w:t>
            </w:r>
          </w:p>
          <w:p w14:paraId="61E2311E"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Сәламәтлек көне</w:t>
            </w:r>
          </w:p>
        </w:tc>
        <w:tc>
          <w:tcPr>
            <w:tcW w:w="2204" w:type="dxa"/>
          </w:tcPr>
          <w:p w14:paraId="3D832C08"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9</w:t>
            </w:r>
          </w:p>
          <w:p w14:paraId="6C3D0A77" w14:textId="77777777" w:rsidR="00616C97" w:rsidRPr="00616C97" w:rsidRDefault="00616C97" w:rsidP="00616C97">
            <w:pPr>
              <w:rPr>
                <w:rFonts w:ascii="Times New Roman" w:hAnsi="Times New Roman" w:cs="Times New Roman"/>
                <w:sz w:val="24"/>
                <w:szCs w:val="24"/>
                <w:lang w:val="tt-RU"/>
              </w:rPr>
            </w:pPr>
          </w:p>
        </w:tc>
      </w:tr>
      <w:tr w:rsidR="00616C97" w:rsidRPr="00616C97" w14:paraId="2CE97E19" w14:textId="77777777" w:rsidTr="00616C97">
        <w:tc>
          <w:tcPr>
            <w:tcW w:w="959" w:type="dxa"/>
          </w:tcPr>
          <w:p w14:paraId="0B09F167" w14:textId="77777777" w:rsidR="00616C97" w:rsidRPr="00616C97" w:rsidRDefault="00616C97" w:rsidP="00616C97">
            <w:pPr>
              <w:rPr>
                <w:rFonts w:ascii="Times New Roman" w:hAnsi="Times New Roman" w:cs="Times New Roman"/>
                <w:b/>
                <w:sz w:val="24"/>
                <w:szCs w:val="24"/>
              </w:rPr>
            </w:pPr>
            <w:r w:rsidRPr="00616C97">
              <w:rPr>
                <w:rFonts w:ascii="Times New Roman" w:hAnsi="Times New Roman" w:cs="Times New Roman"/>
                <w:b/>
                <w:sz w:val="24"/>
                <w:szCs w:val="24"/>
              </w:rPr>
              <w:t>2</w:t>
            </w:r>
          </w:p>
        </w:tc>
        <w:tc>
          <w:tcPr>
            <w:tcW w:w="4111" w:type="dxa"/>
          </w:tcPr>
          <w:p w14:paraId="177EB3F1"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Озын – озак балачак</w:t>
            </w:r>
          </w:p>
        </w:tc>
        <w:tc>
          <w:tcPr>
            <w:tcW w:w="7512" w:type="dxa"/>
          </w:tcPr>
          <w:p w14:paraId="72C9EEE0"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Сәламәтлек дәресләре . Гражданлык темасына дәресләр үткәрү</w:t>
            </w:r>
          </w:p>
        </w:tc>
        <w:tc>
          <w:tcPr>
            <w:tcW w:w="2204" w:type="dxa"/>
          </w:tcPr>
          <w:p w14:paraId="47DE0EC5"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13</w:t>
            </w:r>
          </w:p>
        </w:tc>
      </w:tr>
      <w:tr w:rsidR="00616C97" w:rsidRPr="00616C97" w14:paraId="66BC576E" w14:textId="77777777" w:rsidTr="00616C97">
        <w:tc>
          <w:tcPr>
            <w:tcW w:w="959" w:type="dxa"/>
          </w:tcPr>
          <w:p w14:paraId="14975974" w14:textId="77777777" w:rsidR="00616C97" w:rsidRPr="00616C97" w:rsidRDefault="00616C97" w:rsidP="00616C97">
            <w:pPr>
              <w:rPr>
                <w:rFonts w:ascii="Times New Roman" w:hAnsi="Times New Roman" w:cs="Times New Roman"/>
                <w:b/>
                <w:sz w:val="24"/>
                <w:szCs w:val="24"/>
                <w:lang w:val="tt-RU"/>
              </w:rPr>
            </w:pPr>
            <w:r w:rsidRPr="00616C97">
              <w:rPr>
                <w:rFonts w:ascii="Times New Roman" w:hAnsi="Times New Roman" w:cs="Times New Roman"/>
                <w:b/>
                <w:sz w:val="24"/>
                <w:szCs w:val="24"/>
                <w:lang w:val="tt-RU"/>
              </w:rPr>
              <w:t>3</w:t>
            </w:r>
          </w:p>
        </w:tc>
        <w:tc>
          <w:tcPr>
            <w:tcW w:w="4111" w:type="dxa"/>
          </w:tcPr>
          <w:p w14:paraId="0D4F7EDA"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Тәрҗемә әсәрләр.</w:t>
            </w:r>
          </w:p>
        </w:tc>
        <w:tc>
          <w:tcPr>
            <w:tcW w:w="7512" w:type="dxa"/>
          </w:tcPr>
          <w:p w14:paraId="3DC21E27"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Сәламәтлек дәресләре</w:t>
            </w:r>
          </w:p>
        </w:tc>
        <w:tc>
          <w:tcPr>
            <w:tcW w:w="2204" w:type="dxa"/>
          </w:tcPr>
          <w:p w14:paraId="5B0B9768"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4</w:t>
            </w:r>
          </w:p>
        </w:tc>
      </w:tr>
      <w:tr w:rsidR="00616C97" w:rsidRPr="00616C97" w14:paraId="33DD5F14" w14:textId="77777777" w:rsidTr="00616C97">
        <w:tc>
          <w:tcPr>
            <w:tcW w:w="959" w:type="dxa"/>
          </w:tcPr>
          <w:p w14:paraId="62731151" w14:textId="77777777" w:rsidR="00616C97" w:rsidRPr="00616C97" w:rsidRDefault="00616C97" w:rsidP="00616C97">
            <w:pPr>
              <w:rPr>
                <w:rFonts w:ascii="Times New Roman" w:hAnsi="Times New Roman" w:cs="Times New Roman"/>
                <w:b/>
                <w:sz w:val="24"/>
                <w:szCs w:val="24"/>
                <w:lang w:val="tt-RU"/>
              </w:rPr>
            </w:pPr>
            <w:r w:rsidRPr="00616C97">
              <w:rPr>
                <w:rFonts w:ascii="Times New Roman" w:hAnsi="Times New Roman" w:cs="Times New Roman"/>
                <w:b/>
                <w:sz w:val="24"/>
                <w:szCs w:val="24"/>
                <w:lang w:val="tt-RU"/>
              </w:rPr>
              <w:t>4</w:t>
            </w:r>
          </w:p>
        </w:tc>
        <w:tc>
          <w:tcPr>
            <w:tcW w:w="4111" w:type="dxa"/>
          </w:tcPr>
          <w:p w14:paraId="736C4204"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Шигърият  дәфтәре.</w:t>
            </w:r>
          </w:p>
        </w:tc>
        <w:tc>
          <w:tcPr>
            <w:tcW w:w="7512" w:type="dxa"/>
          </w:tcPr>
          <w:p w14:paraId="1B2D7B62" w14:textId="77777777" w:rsidR="00616C97" w:rsidRPr="00616C97" w:rsidRDefault="00616C97" w:rsidP="00616C97">
            <w:pPr>
              <w:rPr>
                <w:rFonts w:ascii="Times New Roman" w:hAnsi="Times New Roman" w:cs="Times New Roman"/>
                <w:b/>
                <w:sz w:val="24"/>
                <w:szCs w:val="24"/>
                <w:lang w:val="tt-RU"/>
              </w:rPr>
            </w:pPr>
            <w:r w:rsidRPr="00616C97">
              <w:rPr>
                <w:rFonts w:ascii="Times New Roman" w:hAnsi="Times New Roman" w:cs="Times New Roman"/>
                <w:color w:val="000000"/>
                <w:sz w:val="24"/>
                <w:szCs w:val="24"/>
                <w:lang w:val="tt-RU"/>
              </w:rPr>
              <w:t>Гагарин дәресләре “Космос-без ул”</w:t>
            </w:r>
          </w:p>
        </w:tc>
        <w:tc>
          <w:tcPr>
            <w:tcW w:w="2204" w:type="dxa"/>
          </w:tcPr>
          <w:p w14:paraId="3AE30FAE"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4</w:t>
            </w:r>
          </w:p>
        </w:tc>
      </w:tr>
      <w:tr w:rsidR="00616C97" w:rsidRPr="00616C97" w14:paraId="5C7C0741" w14:textId="77777777" w:rsidTr="00616C97">
        <w:tc>
          <w:tcPr>
            <w:tcW w:w="959" w:type="dxa"/>
          </w:tcPr>
          <w:p w14:paraId="4E954613" w14:textId="77777777" w:rsidR="00616C97" w:rsidRPr="00616C97" w:rsidRDefault="00616C97" w:rsidP="00616C97">
            <w:pPr>
              <w:rPr>
                <w:rFonts w:ascii="Times New Roman" w:hAnsi="Times New Roman" w:cs="Times New Roman"/>
                <w:b/>
                <w:sz w:val="24"/>
                <w:szCs w:val="24"/>
                <w:lang w:val="tt-RU"/>
              </w:rPr>
            </w:pPr>
            <w:r w:rsidRPr="00616C97">
              <w:rPr>
                <w:rFonts w:ascii="Times New Roman" w:hAnsi="Times New Roman" w:cs="Times New Roman"/>
                <w:b/>
                <w:sz w:val="24"/>
                <w:szCs w:val="24"/>
                <w:lang w:val="tt-RU"/>
              </w:rPr>
              <w:t>5</w:t>
            </w:r>
          </w:p>
        </w:tc>
        <w:tc>
          <w:tcPr>
            <w:tcW w:w="4111" w:type="dxa"/>
          </w:tcPr>
          <w:p w14:paraId="4FAE2F80"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 xml:space="preserve">   Халык авыз иҗаты.</w:t>
            </w:r>
          </w:p>
        </w:tc>
        <w:tc>
          <w:tcPr>
            <w:tcW w:w="7512" w:type="dxa"/>
          </w:tcPr>
          <w:p w14:paraId="68613137" w14:textId="77777777" w:rsidR="00616C97" w:rsidRPr="00616C97" w:rsidRDefault="00616C97" w:rsidP="00616C97">
            <w:pPr>
              <w:rPr>
                <w:rFonts w:ascii="Times New Roman" w:hAnsi="Times New Roman" w:cs="Times New Roman"/>
                <w:color w:val="000000"/>
                <w:sz w:val="24"/>
                <w:szCs w:val="24"/>
                <w:lang w:val="tt-RU"/>
              </w:rPr>
            </w:pPr>
            <w:r w:rsidRPr="00616C97">
              <w:rPr>
                <w:rFonts w:ascii="Times New Roman" w:hAnsi="Times New Roman" w:cs="Times New Roman"/>
                <w:sz w:val="24"/>
                <w:szCs w:val="24"/>
                <w:lang w:val="tt-RU"/>
              </w:rPr>
              <w:t>Сәламәтлек дәресләре . Гражданлык темасына дәресләр үткәрү.</w:t>
            </w:r>
          </w:p>
        </w:tc>
        <w:tc>
          <w:tcPr>
            <w:tcW w:w="2204" w:type="dxa"/>
          </w:tcPr>
          <w:p w14:paraId="73AA0483"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4</w:t>
            </w:r>
          </w:p>
        </w:tc>
      </w:tr>
      <w:tr w:rsidR="00616C97" w:rsidRPr="00616C97" w14:paraId="2059599C" w14:textId="77777777" w:rsidTr="00616C97">
        <w:tc>
          <w:tcPr>
            <w:tcW w:w="959" w:type="dxa"/>
          </w:tcPr>
          <w:p w14:paraId="1D2F3796" w14:textId="77777777" w:rsidR="00616C97" w:rsidRPr="00616C97" w:rsidRDefault="00616C97" w:rsidP="00616C97">
            <w:pPr>
              <w:rPr>
                <w:rFonts w:ascii="Times New Roman" w:hAnsi="Times New Roman" w:cs="Times New Roman"/>
                <w:b/>
                <w:sz w:val="24"/>
                <w:szCs w:val="24"/>
              </w:rPr>
            </w:pPr>
          </w:p>
        </w:tc>
        <w:tc>
          <w:tcPr>
            <w:tcW w:w="4111" w:type="dxa"/>
          </w:tcPr>
          <w:p w14:paraId="37742958" w14:textId="77777777" w:rsidR="00616C97" w:rsidRPr="00616C97" w:rsidRDefault="00616C97" w:rsidP="00616C97">
            <w:pPr>
              <w:rPr>
                <w:rFonts w:ascii="Times New Roman" w:hAnsi="Times New Roman" w:cs="Times New Roman"/>
                <w:b/>
                <w:sz w:val="24"/>
                <w:szCs w:val="24"/>
                <w:lang w:val="tt-RU"/>
              </w:rPr>
            </w:pPr>
            <w:r w:rsidRPr="00616C97">
              <w:rPr>
                <w:rFonts w:ascii="Times New Roman" w:hAnsi="Times New Roman" w:cs="Times New Roman"/>
                <w:b/>
                <w:sz w:val="24"/>
                <w:szCs w:val="24"/>
                <w:lang w:val="tt-RU"/>
              </w:rPr>
              <w:t>Барлыгы</w:t>
            </w:r>
          </w:p>
        </w:tc>
        <w:tc>
          <w:tcPr>
            <w:tcW w:w="7512" w:type="dxa"/>
          </w:tcPr>
          <w:p w14:paraId="7E62E31E" w14:textId="77777777" w:rsidR="00616C97" w:rsidRPr="00616C97" w:rsidRDefault="00616C97" w:rsidP="00616C97">
            <w:pPr>
              <w:rPr>
                <w:rFonts w:ascii="Times New Roman" w:hAnsi="Times New Roman" w:cs="Times New Roman"/>
                <w:sz w:val="24"/>
                <w:szCs w:val="24"/>
                <w:highlight w:val="yellow"/>
              </w:rPr>
            </w:pPr>
          </w:p>
        </w:tc>
        <w:tc>
          <w:tcPr>
            <w:tcW w:w="2204" w:type="dxa"/>
          </w:tcPr>
          <w:p w14:paraId="32AFE10C" w14:textId="77777777" w:rsidR="00616C97" w:rsidRPr="00616C97" w:rsidRDefault="00616C97" w:rsidP="00616C97">
            <w:pPr>
              <w:rPr>
                <w:rFonts w:ascii="Times New Roman" w:hAnsi="Times New Roman" w:cs="Times New Roman"/>
                <w:sz w:val="24"/>
                <w:szCs w:val="24"/>
                <w:lang w:val="tt-RU"/>
              </w:rPr>
            </w:pPr>
            <w:r w:rsidRPr="00616C97">
              <w:rPr>
                <w:rFonts w:ascii="Times New Roman" w:hAnsi="Times New Roman" w:cs="Times New Roman"/>
                <w:sz w:val="24"/>
                <w:szCs w:val="24"/>
                <w:lang w:val="tt-RU"/>
              </w:rPr>
              <w:t>34</w:t>
            </w:r>
          </w:p>
        </w:tc>
      </w:tr>
    </w:tbl>
    <w:p w14:paraId="1ECF7DC1" w14:textId="77777777" w:rsidR="00616C97" w:rsidRPr="00616C97" w:rsidRDefault="00616C97" w:rsidP="00616C97">
      <w:pPr>
        <w:rPr>
          <w:rFonts w:ascii="Times New Roman" w:hAnsi="Times New Roman" w:cs="Times New Roman"/>
          <w:b/>
          <w:sz w:val="24"/>
          <w:szCs w:val="24"/>
        </w:rPr>
      </w:pPr>
    </w:p>
    <w:p w14:paraId="191824EA" w14:textId="77777777" w:rsidR="00037FB7" w:rsidRPr="00CB464D" w:rsidRDefault="00EF6110" w:rsidP="00616C97">
      <w:pPr>
        <w:jc w:val="center"/>
        <w:rPr>
          <w:rFonts w:ascii="Times New Roman" w:hAnsi="Times New Roman" w:cs="Times New Roman"/>
          <w:sz w:val="24"/>
          <w:szCs w:val="24"/>
          <w:lang w:val="tt-RU"/>
        </w:rPr>
      </w:pPr>
      <w:r w:rsidRPr="00CB464D">
        <w:rPr>
          <w:rFonts w:ascii="Times New Roman" w:hAnsi="Times New Roman" w:cs="Times New Roman"/>
          <w:sz w:val="24"/>
          <w:szCs w:val="24"/>
        </w:rPr>
        <w:t>Календарь</w:t>
      </w:r>
      <w:r w:rsidRPr="00CB464D">
        <w:rPr>
          <w:rFonts w:ascii="Times New Roman" w:hAnsi="Times New Roman" w:cs="Times New Roman"/>
          <w:sz w:val="24"/>
          <w:szCs w:val="24"/>
          <w:lang w:val="tt-RU"/>
        </w:rPr>
        <w:t xml:space="preserve">- тематик </w:t>
      </w:r>
      <w:r w:rsidRPr="00CB464D">
        <w:rPr>
          <w:rFonts w:ascii="Times New Roman" w:hAnsi="Times New Roman" w:cs="Times New Roman"/>
          <w:sz w:val="24"/>
          <w:szCs w:val="24"/>
        </w:rPr>
        <w:t>план</w:t>
      </w:r>
      <w:r w:rsidR="00CB464D">
        <w:rPr>
          <w:rFonts w:ascii="Times New Roman" w:hAnsi="Times New Roman" w:cs="Times New Roman"/>
          <w:sz w:val="24"/>
          <w:szCs w:val="24"/>
        </w:rPr>
        <w:t>л</w:t>
      </w:r>
      <w:r w:rsidR="004A03AF" w:rsidRPr="00CB464D">
        <w:rPr>
          <w:rFonts w:ascii="Times New Roman" w:hAnsi="Times New Roman" w:cs="Times New Roman"/>
          <w:sz w:val="24"/>
          <w:szCs w:val="24"/>
        </w:rPr>
        <w:t>аштыру</w:t>
      </w:r>
    </w:p>
    <w:tbl>
      <w:tblPr>
        <w:tblStyle w:val="a3"/>
        <w:tblW w:w="27396" w:type="dxa"/>
        <w:tblInd w:w="-34" w:type="dxa"/>
        <w:tblLayout w:type="fixed"/>
        <w:tblLook w:val="04A0" w:firstRow="1" w:lastRow="0" w:firstColumn="1" w:lastColumn="0" w:noHBand="0" w:noVBand="1"/>
      </w:tblPr>
      <w:tblGrid>
        <w:gridCol w:w="851"/>
        <w:gridCol w:w="851"/>
        <w:gridCol w:w="850"/>
        <w:gridCol w:w="4961"/>
        <w:gridCol w:w="7655"/>
        <w:gridCol w:w="4044"/>
        <w:gridCol w:w="4092"/>
        <w:gridCol w:w="4092"/>
      </w:tblGrid>
      <w:tr w:rsidR="00EF6110" w:rsidRPr="00CB464D" w14:paraId="29CD7022" w14:textId="77777777" w:rsidTr="000F1155">
        <w:trPr>
          <w:gridAfter w:val="3"/>
          <w:wAfter w:w="12228" w:type="dxa"/>
        </w:trPr>
        <w:tc>
          <w:tcPr>
            <w:tcW w:w="851" w:type="dxa"/>
            <w:vMerge w:val="restart"/>
          </w:tcPr>
          <w:p w14:paraId="4E4CE9A4" w14:textId="77777777" w:rsidR="00EF6110" w:rsidRPr="00CB464D" w:rsidRDefault="00EF6110" w:rsidP="003A25ED">
            <w:pPr>
              <w:rPr>
                <w:rFonts w:ascii="Times New Roman" w:hAnsi="Times New Roman" w:cs="Times New Roman"/>
                <w:sz w:val="24"/>
                <w:szCs w:val="24"/>
              </w:rPr>
            </w:pPr>
            <w:r w:rsidRPr="00CB464D">
              <w:rPr>
                <w:rFonts w:ascii="Times New Roman" w:hAnsi="Times New Roman" w:cs="Times New Roman"/>
                <w:sz w:val="24"/>
                <w:szCs w:val="24"/>
              </w:rPr>
              <w:t xml:space="preserve">  №</w:t>
            </w:r>
          </w:p>
        </w:tc>
        <w:tc>
          <w:tcPr>
            <w:tcW w:w="1701" w:type="dxa"/>
            <w:gridSpan w:val="2"/>
          </w:tcPr>
          <w:p w14:paraId="77AC211A" w14:textId="77777777" w:rsidR="00EF6110" w:rsidRPr="00CB464D" w:rsidRDefault="00EF6110" w:rsidP="003A25ED">
            <w:pPr>
              <w:jc w:val="center"/>
              <w:rPr>
                <w:rFonts w:ascii="Times New Roman" w:hAnsi="Times New Roman" w:cs="Times New Roman"/>
                <w:sz w:val="24"/>
                <w:szCs w:val="24"/>
                <w:lang w:val="tt-RU"/>
              </w:rPr>
            </w:pPr>
            <w:r w:rsidRPr="00CB464D">
              <w:rPr>
                <w:rFonts w:ascii="Times New Roman" w:hAnsi="Times New Roman" w:cs="Times New Roman"/>
                <w:sz w:val="24"/>
                <w:szCs w:val="24"/>
                <w:lang w:val="tt-RU"/>
              </w:rPr>
              <w:t>Үткәрү                  вакыты</w:t>
            </w:r>
          </w:p>
        </w:tc>
        <w:tc>
          <w:tcPr>
            <w:tcW w:w="4961" w:type="dxa"/>
            <w:vMerge w:val="restart"/>
          </w:tcPr>
          <w:p w14:paraId="217ECB33" w14:textId="77777777" w:rsidR="00EF6110" w:rsidRPr="00CB464D" w:rsidRDefault="00EF6110" w:rsidP="003A25ED">
            <w:pPr>
              <w:rPr>
                <w:rFonts w:ascii="Times New Roman" w:hAnsi="Times New Roman" w:cs="Times New Roman"/>
                <w:sz w:val="24"/>
                <w:szCs w:val="24"/>
                <w:lang w:val="tt-RU"/>
              </w:rPr>
            </w:pPr>
          </w:p>
          <w:p w14:paraId="1846149C" w14:textId="77777777" w:rsidR="00EF6110" w:rsidRPr="00CB464D" w:rsidRDefault="00EF6110" w:rsidP="003A25ED">
            <w:pPr>
              <w:rPr>
                <w:rFonts w:ascii="Times New Roman" w:hAnsi="Times New Roman" w:cs="Times New Roman"/>
                <w:sz w:val="24"/>
                <w:szCs w:val="24"/>
                <w:lang w:val="tt-RU"/>
              </w:rPr>
            </w:pPr>
            <w:r w:rsidRPr="00CB464D">
              <w:rPr>
                <w:rFonts w:ascii="Times New Roman" w:hAnsi="Times New Roman" w:cs="Times New Roman"/>
                <w:sz w:val="24"/>
                <w:szCs w:val="24"/>
                <w:lang w:val="tt-RU"/>
              </w:rPr>
              <w:t xml:space="preserve">                  Дәрес темасы</w:t>
            </w:r>
          </w:p>
        </w:tc>
        <w:tc>
          <w:tcPr>
            <w:tcW w:w="7655" w:type="dxa"/>
            <w:vMerge w:val="restart"/>
          </w:tcPr>
          <w:p w14:paraId="5391572C" w14:textId="77777777" w:rsidR="00EF6110" w:rsidRPr="00CB464D" w:rsidRDefault="00EF6110" w:rsidP="003A25ED">
            <w:pPr>
              <w:jc w:val="center"/>
              <w:rPr>
                <w:rFonts w:ascii="Times New Roman" w:hAnsi="Times New Roman" w:cs="Times New Roman"/>
                <w:sz w:val="24"/>
                <w:szCs w:val="24"/>
                <w:lang w:val="tt-RU"/>
              </w:rPr>
            </w:pPr>
          </w:p>
          <w:p w14:paraId="09CA1D29" w14:textId="77777777" w:rsidR="00EF6110" w:rsidRPr="00962C93" w:rsidRDefault="00962C93" w:rsidP="003A25ED">
            <w:pPr>
              <w:jc w:val="center"/>
              <w:rPr>
                <w:rFonts w:ascii="Times New Roman" w:hAnsi="Times New Roman" w:cs="Times New Roman"/>
                <w:sz w:val="24"/>
                <w:szCs w:val="24"/>
                <w:lang w:val="tt-RU"/>
              </w:rPr>
            </w:pPr>
            <w:r w:rsidRPr="00962C93">
              <w:rPr>
                <w:rFonts w:ascii="Times New Roman" w:eastAsia="Calibri" w:hAnsi="Times New Roman" w:cs="Times New Roman"/>
                <w:lang w:val="tt-RU"/>
              </w:rPr>
              <w:t>Укучылар эшчәнлеге төрләре</w:t>
            </w:r>
          </w:p>
        </w:tc>
      </w:tr>
      <w:tr w:rsidR="00EF6110" w:rsidRPr="00CB464D" w14:paraId="215198F4" w14:textId="77777777" w:rsidTr="000F1155">
        <w:trPr>
          <w:gridAfter w:val="3"/>
          <w:wAfter w:w="12228" w:type="dxa"/>
        </w:trPr>
        <w:tc>
          <w:tcPr>
            <w:tcW w:w="851" w:type="dxa"/>
            <w:vMerge/>
          </w:tcPr>
          <w:p w14:paraId="495391B5" w14:textId="77777777" w:rsidR="00EF6110" w:rsidRPr="00CB464D" w:rsidRDefault="00EF6110" w:rsidP="003A25ED">
            <w:pPr>
              <w:rPr>
                <w:rFonts w:ascii="Times New Roman" w:hAnsi="Times New Roman" w:cs="Times New Roman"/>
                <w:sz w:val="24"/>
                <w:szCs w:val="24"/>
              </w:rPr>
            </w:pPr>
          </w:p>
        </w:tc>
        <w:tc>
          <w:tcPr>
            <w:tcW w:w="851" w:type="dxa"/>
          </w:tcPr>
          <w:p w14:paraId="26099FED" w14:textId="77777777" w:rsidR="00EF6110" w:rsidRPr="00CB464D" w:rsidRDefault="00EF6110" w:rsidP="003A25ED">
            <w:pPr>
              <w:rPr>
                <w:rFonts w:ascii="Times New Roman" w:hAnsi="Times New Roman" w:cs="Times New Roman"/>
                <w:sz w:val="24"/>
                <w:szCs w:val="24"/>
                <w:lang w:val="tt-RU"/>
              </w:rPr>
            </w:pPr>
            <w:r w:rsidRPr="00CB464D">
              <w:rPr>
                <w:rFonts w:ascii="Times New Roman" w:hAnsi="Times New Roman" w:cs="Times New Roman"/>
                <w:sz w:val="24"/>
                <w:szCs w:val="24"/>
                <w:lang w:val="tt-RU"/>
              </w:rPr>
              <w:t>план</w:t>
            </w:r>
          </w:p>
        </w:tc>
        <w:tc>
          <w:tcPr>
            <w:tcW w:w="850" w:type="dxa"/>
          </w:tcPr>
          <w:p w14:paraId="5A491266" w14:textId="77777777" w:rsidR="00EF6110" w:rsidRPr="00CB464D" w:rsidRDefault="00EF6110" w:rsidP="003A25ED">
            <w:pPr>
              <w:rPr>
                <w:rFonts w:ascii="Times New Roman" w:hAnsi="Times New Roman" w:cs="Times New Roman"/>
                <w:sz w:val="24"/>
                <w:szCs w:val="24"/>
                <w:lang w:val="tt-RU"/>
              </w:rPr>
            </w:pPr>
            <w:r w:rsidRPr="00CB464D">
              <w:rPr>
                <w:rFonts w:ascii="Times New Roman" w:hAnsi="Times New Roman" w:cs="Times New Roman"/>
                <w:sz w:val="24"/>
                <w:szCs w:val="24"/>
                <w:lang w:val="tt-RU"/>
              </w:rPr>
              <w:t>факт</w:t>
            </w:r>
          </w:p>
        </w:tc>
        <w:tc>
          <w:tcPr>
            <w:tcW w:w="4961" w:type="dxa"/>
            <w:vMerge/>
          </w:tcPr>
          <w:p w14:paraId="4053C1F3" w14:textId="77777777" w:rsidR="00EF6110" w:rsidRPr="00CB464D" w:rsidRDefault="00EF6110" w:rsidP="003A25ED">
            <w:pPr>
              <w:rPr>
                <w:rFonts w:ascii="Times New Roman" w:hAnsi="Times New Roman" w:cs="Times New Roman"/>
                <w:sz w:val="24"/>
                <w:szCs w:val="24"/>
              </w:rPr>
            </w:pPr>
          </w:p>
        </w:tc>
        <w:tc>
          <w:tcPr>
            <w:tcW w:w="7655" w:type="dxa"/>
            <w:vMerge/>
          </w:tcPr>
          <w:p w14:paraId="68445A85" w14:textId="77777777" w:rsidR="00EF6110" w:rsidRPr="00CB464D" w:rsidRDefault="00EF6110" w:rsidP="003A25ED">
            <w:pPr>
              <w:rPr>
                <w:rFonts w:ascii="Times New Roman" w:hAnsi="Times New Roman" w:cs="Times New Roman"/>
                <w:sz w:val="24"/>
                <w:szCs w:val="24"/>
                <w:lang w:val="tt-RU"/>
              </w:rPr>
            </w:pPr>
          </w:p>
        </w:tc>
      </w:tr>
      <w:tr w:rsidR="00E36E7F" w:rsidRPr="00CB464D" w14:paraId="1CE0FF58" w14:textId="77777777" w:rsidTr="006912AB">
        <w:trPr>
          <w:gridAfter w:val="3"/>
          <w:wAfter w:w="12228" w:type="dxa"/>
        </w:trPr>
        <w:tc>
          <w:tcPr>
            <w:tcW w:w="15168" w:type="dxa"/>
            <w:gridSpan w:val="5"/>
          </w:tcPr>
          <w:p w14:paraId="52658D0D" w14:textId="77777777" w:rsidR="00E36E7F" w:rsidRPr="00CB464D" w:rsidRDefault="00E36E7F" w:rsidP="00A10300">
            <w:pPr>
              <w:autoSpaceDE w:val="0"/>
              <w:autoSpaceDN w:val="0"/>
              <w:adjustRightInd w:val="0"/>
              <w:jc w:val="both"/>
              <w:rPr>
                <w:rFonts w:ascii="Times New Roman" w:hAnsi="Times New Roman" w:cs="Times New Roman"/>
                <w:noProof/>
                <w:color w:val="000000"/>
                <w:sz w:val="24"/>
                <w:szCs w:val="24"/>
                <w:lang w:val="tt-RU"/>
              </w:rPr>
            </w:pPr>
          </w:p>
        </w:tc>
      </w:tr>
      <w:tr w:rsidR="00C24B5F" w:rsidRPr="00CB464D" w14:paraId="5938E603" w14:textId="77777777" w:rsidTr="006912AB">
        <w:trPr>
          <w:gridAfter w:val="3"/>
          <w:wAfter w:w="12228" w:type="dxa"/>
        </w:trPr>
        <w:tc>
          <w:tcPr>
            <w:tcW w:w="15168" w:type="dxa"/>
            <w:gridSpan w:val="5"/>
          </w:tcPr>
          <w:p w14:paraId="7EB0A1B7" w14:textId="77777777" w:rsidR="00C24B5F" w:rsidRPr="00644006" w:rsidRDefault="0001137B" w:rsidP="00C24B5F">
            <w:pPr>
              <w:autoSpaceDE w:val="0"/>
              <w:autoSpaceDN w:val="0"/>
              <w:adjustRightInd w:val="0"/>
              <w:jc w:val="center"/>
              <w:rPr>
                <w:rFonts w:ascii="Times New Roman" w:hAnsi="Times New Roman" w:cs="Times New Roman"/>
                <w:noProof/>
                <w:color w:val="000000"/>
                <w:sz w:val="24"/>
                <w:szCs w:val="24"/>
                <w:lang w:val="tt-RU"/>
              </w:rPr>
            </w:pPr>
            <w:r w:rsidRPr="00644006">
              <w:rPr>
                <w:rFonts w:ascii="Times New Roman" w:hAnsi="Times New Roman" w:cs="Times New Roman"/>
                <w:noProof/>
                <w:color w:val="000000"/>
                <w:sz w:val="24"/>
                <w:szCs w:val="24"/>
                <w:lang w:val="tt-RU"/>
              </w:rPr>
              <w:t xml:space="preserve">1. Табигать һәм без (9 </w:t>
            </w:r>
            <w:r w:rsidR="00C24B5F" w:rsidRPr="00644006">
              <w:rPr>
                <w:rFonts w:ascii="Times New Roman" w:hAnsi="Times New Roman" w:cs="Times New Roman"/>
                <w:noProof/>
                <w:color w:val="000000"/>
                <w:sz w:val="24"/>
                <w:szCs w:val="24"/>
                <w:lang w:val="tt-RU"/>
              </w:rPr>
              <w:t xml:space="preserve"> сәг.)</w:t>
            </w:r>
          </w:p>
        </w:tc>
      </w:tr>
      <w:tr w:rsidR="00B9517C" w:rsidRPr="00CC7723" w14:paraId="049768FD" w14:textId="77777777" w:rsidTr="000F1155">
        <w:trPr>
          <w:gridAfter w:val="3"/>
          <w:wAfter w:w="12228" w:type="dxa"/>
        </w:trPr>
        <w:tc>
          <w:tcPr>
            <w:tcW w:w="851" w:type="dxa"/>
          </w:tcPr>
          <w:p w14:paraId="76DCD6BB" w14:textId="77777777" w:rsidR="00B9517C" w:rsidRPr="00581625" w:rsidRDefault="00B9517C" w:rsidP="003A25ED">
            <w:pPr>
              <w:rPr>
                <w:rFonts w:ascii="Times New Roman" w:hAnsi="Times New Roman" w:cs="Times New Roman"/>
                <w:sz w:val="24"/>
                <w:szCs w:val="24"/>
              </w:rPr>
            </w:pPr>
            <w:r w:rsidRPr="00581625">
              <w:rPr>
                <w:rFonts w:ascii="Times New Roman" w:hAnsi="Times New Roman" w:cs="Times New Roman"/>
                <w:sz w:val="24"/>
                <w:szCs w:val="24"/>
                <w:lang w:val="tt-RU"/>
              </w:rPr>
              <w:t>1/1</w:t>
            </w:r>
          </w:p>
        </w:tc>
        <w:tc>
          <w:tcPr>
            <w:tcW w:w="851" w:type="dxa"/>
          </w:tcPr>
          <w:p w14:paraId="1126B561" w14:textId="77777777" w:rsidR="00B9517C" w:rsidRPr="00581625" w:rsidRDefault="00B9517C" w:rsidP="003A25ED">
            <w:pPr>
              <w:rPr>
                <w:rFonts w:ascii="Times New Roman" w:hAnsi="Times New Roman" w:cs="Times New Roman"/>
                <w:sz w:val="24"/>
                <w:szCs w:val="24"/>
                <w:lang w:val="tt-RU"/>
              </w:rPr>
            </w:pPr>
          </w:p>
        </w:tc>
        <w:tc>
          <w:tcPr>
            <w:tcW w:w="850" w:type="dxa"/>
          </w:tcPr>
          <w:p w14:paraId="1508FE04" w14:textId="77777777" w:rsidR="00B9517C" w:rsidRPr="00581625" w:rsidRDefault="00B9517C" w:rsidP="003A25ED">
            <w:pPr>
              <w:rPr>
                <w:rFonts w:ascii="Times New Roman" w:hAnsi="Times New Roman" w:cs="Times New Roman"/>
                <w:sz w:val="24"/>
                <w:szCs w:val="24"/>
                <w:lang w:val="tt-RU"/>
              </w:rPr>
            </w:pPr>
          </w:p>
        </w:tc>
        <w:tc>
          <w:tcPr>
            <w:tcW w:w="4961" w:type="dxa"/>
          </w:tcPr>
          <w:p w14:paraId="1505A6A3" w14:textId="77777777" w:rsidR="00B9517C" w:rsidRPr="00581625" w:rsidRDefault="00B9517C" w:rsidP="00DE6077">
            <w:pPr>
              <w:autoSpaceDE w:val="0"/>
              <w:autoSpaceDN w:val="0"/>
              <w:adjustRightInd w:val="0"/>
              <w:jc w:val="both"/>
              <w:rPr>
                <w:rFonts w:ascii="Times New Roman" w:hAnsi="Times New Roman" w:cs="Times New Roman"/>
                <w:noProof/>
                <w:color w:val="000000"/>
                <w:sz w:val="24"/>
                <w:szCs w:val="24"/>
                <w:lang w:val="tt-RU"/>
              </w:rPr>
            </w:pPr>
            <w:r w:rsidRPr="00581625">
              <w:rPr>
                <w:rFonts w:ascii="Times New Roman" w:hAnsi="Times New Roman" w:cs="Times New Roman"/>
                <w:noProof/>
                <w:color w:val="000000"/>
                <w:sz w:val="24"/>
                <w:szCs w:val="24"/>
                <w:lang w:val="tt-RU"/>
              </w:rPr>
              <w:t>«Август» Г.Хәсәновның хикәясе белән танышу.</w:t>
            </w:r>
          </w:p>
        </w:tc>
        <w:tc>
          <w:tcPr>
            <w:tcW w:w="7655" w:type="dxa"/>
          </w:tcPr>
          <w:p w14:paraId="14D6841F" w14:textId="77777777" w:rsidR="00B9517C" w:rsidRPr="00581625" w:rsidRDefault="00B9517C" w:rsidP="00DE6077">
            <w:pPr>
              <w:autoSpaceDE w:val="0"/>
              <w:autoSpaceDN w:val="0"/>
              <w:adjustRightInd w:val="0"/>
              <w:jc w:val="both"/>
              <w:rPr>
                <w:rFonts w:ascii="Times New Roman" w:hAnsi="Times New Roman" w:cs="Times New Roman"/>
                <w:sz w:val="24"/>
                <w:szCs w:val="24"/>
                <w:lang w:val="tt-RU"/>
              </w:rPr>
            </w:pPr>
            <w:r w:rsidRPr="00581625">
              <w:rPr>
                <w:rFonts w:ascii="Times New Roman" w:hAnsi="Times New Roman" w:cs="Times New Roman"/>
                <w:sz w:val="24"/>
                <w:szCs w:val="24"/>
                <w:lang w:val="tt-RU"/>
              </w:rPr>
              <w:t>Текстны уку, эчтәлеген сөйләү.</w:t>
            </w:r>
          </w:p>
        </w:tc>
      </w:tr>
      <w:tr w:rsidR="00B9517C" w:rsidRPr="003D17AE" w14:paraId="36F97AD3" w14:textId="77777777" w:rsidTr="000F1155">
        <w:trPr>
          <w:gridAfter w:val="3"/>
          <w:wAfter w:w="12228" w:type="dxa"/>
        </w:trPr>
        <w:tc>
          <w:tcPr>
            <w:tcW w:w="851" w:type="dxa"/>
          </w:tcPr>
          <w:p w14:paraId="3FA36F94" w14:textId="77777777" w:rsidR="00B9517C" w:rsidRPr="00581625" w:rsidRDefault="00B9517C" w:rsidP="003A25ED">
            <w:pPr>
              <w:rPr>
                <w:rFonts w:ascii="Times New Roman" w:hAnsi="Times New Roman" w:cs="Times New Roman"/>
                <w:sz w:val="24"/>
                <w:szCs w:val="24"/>
                <w:lang w:val="en-US"/>
              </w:rPr>
            </w:pPr>
            <w:r w:rsidRPr="00581625">
              <w:rPr>
                <w:rFonts w:ascii="Times New Roman" w:hAnsi="Times New Roman" w:cs="Times New Roman"/>
                <w:sz w:val="24"/>
                <w:szCs w:val="24"/>
                <w:lang w:val="tt-RU"/>
              </w:rPr>
              <w:t>2</w:t>
            </w:r>
            <w:r w:rsidRPr="00581625">
              <w:rPr>
                <w:rFonts w:ascii="Times New Roman" w:hAnsi="Times New Roman" w:cs="Times New Roman"/>
                <w:sz w:val="24"/>
                <w:szCs w:val="24"/>
                <w:lang w:val="en-US"/>
              </w:rPr>
              <w:t>/2</w:t>
            </w:r>
          </w:p>
        </w:tc>
        <w:tc>
          <w:tcPr>
            <w:tcW w:w="851" w:type="dxa"/>
          </w:tcPr>
          <w:p w14:paraId="7BFC470C" w14:textId="77777777" w:rsidR="00B9517C" w:rsidRPr="00581625" w:rsidRDefault="00B9517C" w:rsidP="003A25ED">
            <w:pPr>
              <w:rPr>
                <w:rFonts w:ascii="Times New Roman" w:hAnsi="Times New Roman" w:cs="Times New Roman"/>
                <w:sz w:val="24"/>
                <w:szCs w:val="24"/>
                <w:lang w:val="tt-RU"/>
              </w:rPr>
            </w:pPr>
          </w:p>
        </w:tc>
        <w:tc>
          <w:tcPr>
            <w:tcW w:w="850" w:type="dxa"/>
          </w:tcPr>
          <w:p w14:paraId="183E7FBD" w14:textId="77777777" w:rsidR="00B9517C" w:rsidRPr="00581625" w:rsidRDefault="00B9517C" w:rsidP="003A25ED">
            <w:pPr>
              <w:rPr>
                <w:rFonts w:ascii="Times New Roman" w:hAnsi="Times New Roman" w:cs="Times New Roman"/>
                <w:sz w:val="24"/>
                <w:szCs w:val="24"/>
                <w:lang w:val="tt-RU"/>
              </w:rPr>
            </w:pPr>
          </w:p>
        </w:tc>
        <w:tc>
          <w:tcPr>
            <w:tcW w:w="4961" w:type="dxa"/>
          </w:tcPr>
          <w:p w14:paraId="30B72A30" w14:textId="77777777" w:rsidR="00B9517C" w:rsidRPr="00581625" w:rsidRDefault="00B9517C" w:rsidP="00DE6077">
            <w:pPr>
              <w:autoSpaceDE w:val="0"/>
              <w:autoSpaceDN w:val="0"/>
              <w:adjustRightInd w:val="0"/>
              <w:jc w:val="both"/>
              <w:rPr>
                <w:rFonts w:ascii="Times New Roman" w:hAnsi="Times New Roman" w:cs="Times New Roman"/>
                <w:noProof/>
                <w:color w:val="000000"/>
                <w:sz w:val="24"/>
                <w:szCs w:val="24"/>
                <w:lang w:val="tt-RU"/>
              </w:rPr>
            </w:pPr>
            <w:r w:rsidRPr="00581625">
              <w:rPr>
                <w:rFonts w:ascii="Times New Roman" w:hAnsi="Times New Roman" w:cs="Times New Roman"/>
                <w:noProof/>
                <w:color w:val="000000"/>
                <w:sz w:val="24"/>
                <w:szCs w:val="24"/>
                <w:lang w:val="tt-RU"/>
              </w:rPr>
              <w:t>Сагынып кайттык. Ш.Маннур шигырен уку.</w:t>
            </w:r>
            <w:r w:rsidR="00EB6D6D" w:rsidRPr="00581625">
              <w:rPr>
                <w:rFonts w:ascii="Times New Roman" w:hAnsi="Times New Roman" w:cs="Times New Roman"/>
                <w:noProof/>
                <w:color w:val="000000"/>
                <w:sz w:val="24"/>
                <w:szCs w:val="24"/>
                <w:lang w:val="tt-RU"/>
              </w:rPr>
              <w:t xml:space="preserve"> Алдакчы Наил. А.Алиш</w:t>
            </w:r>
          </w:p>
        </w:tc>
        <w:tc>
          <w:tcPr>
            <w:tcW w:w="7655" w:type="dxa"/>
          </w:tcPr>
          <w:p w14:paraId="7DDA3393" w14:textId="77777777" w:rsidR="00B9517C" w:rsidRPr="00581625" w:rsidRDefault="00B9517C" w:rsidP="00DE6077">
            <w:pPr>
              <w:autoSpaceDE w:val="0"/>
              <w:autoSpaceDN w:val="0"/>
              <w:adjustRightInd w:val="0"/>
              <w:jc w:val="both"/>
              <w:rPr>
                <w:rFonts w:ascii="Times New Roman" w:hAnsi="Times New Roman" w:cs="Times New Roman"/>
                <w:sz w:val="24"/>
                <w:szCs w:val="24"/>
                <w:lang w:val="tt-RU"/>
              </w:rPr>
            </w:pPr>
            <w:r w:rsidRPr="00581625">
              <w:rPr>
                <w:rFonts w:ascii="Times New Roman" w:hAnsi="Times New Roman" w:cs="Times New Roman"/>
                <w:sz w:val="24"/>
                <w:szCs w:val="24"/>
                <w:lang w:val="tt-RU"/>
              </w:rPr>
              <w:t>Дөрес,тиешле интонация  һәм тон белән уку.</w:t>
            </w:r>
            <w:r w:rsidR="00EB6D6D" w:rsidRPr="00581625">
              <w:rPr>
                <w:rFonts w:ascii="Times New Roman" w:hAnsi="Times New Roman" w:cs="Times New Roman"/>
                <w:sz w:val="24"/>
                <w:szCs w:val="24"/>
                <w:lang w:val="tt-RU"/>
              </w:rPr>
              <w:t xml:space="preserve"> Укытучы ярдәмендә персонажга бәя бирү.</w:t>
            </w:r>
          </w:p>
        </w:tc>
      </w:tr>
      <w:tr w:rsidR="00B9517C" w:rsidRPr="003D17AE" w14:paraId="31DD6967" w14:textId="77777777" w:rsidTr="000F1155">
        <w:trPr>
          <w:gridAfter w:val="3"/>
          <w:wAfter w:w="12228" w:type="dxa"/>
        </w:trPr>
        <w:tc>
          <w:tcPr>
            <w:tcW w:w="851" w:type="dxa"/>
          </w:tcPr>
          <w:p w14:paraId="1BE9C433" w14:textId="77777777" w:rsidR="00B9517C" w:rsidRPr="00581625" w:rsidRDefault="00581625" w:rsidP="003A25ED">
            <w:pPr>
              <w:rPr>
                <w:rFonts w:ascii="Times New Roman" w:hAnsi="Times New Roman" w:cs="Times New Roman"/>
                <w:sz w:val="24"/>
                <w:szCs w:val="24"/>
                <w:lang w:val="en-US"/>
              </w:rPr>
            </w:pPr>
            <w:r>
              <w:rPr>
                <w:rFonts w:ascii="Times New Roman" w:hAnsi="Times New Roman" w:cs="Times New Roman"/>
                <w:sz w:val="24"/>
                <w:szCs w:val="24"/>
                <w:lang w:val="en-US"/>
              </w:rPr>
              <w:t>3/3</w:t>
            </w:r>
          </w:p>
        </w:tc>
        <w:tc>
          <w:tcPr>
            <w:tcW w:w="851" w:type="dxa"/>
          </w:tcPr>
          <w:p w14:paraId="7218A04E" w14:textId="77777777" w:rsidR="00B9517C" w:rsidRPr="00581625" w:rsidRDefault="00B9517C" w:rsidP="003A25ED">
            <w:pPr>
              <w:rPr>
                <w:rFonts w:ascii="Times New Roman" w:hAnsi="Times New Roman" w:cs="Times New Roman"/>
                <w:sz w:val="24"/>
                <w:szCs w:val="24"/>
                <w:lang w:val="tt-RU"/>
              </w:rPr>
            </w:pPr>
          </w:p>
        </w:tc>
        <w:tc>
          <w:tcPr>
            <w:tcW w:w="850" w:type="dxa"/>
          </w:tcPr>
          <w:p w14:paraId="35CAD0FD" w14:textId="77777777" w:rsidR="00B9517C" w:rsidRPr="00581625" w:rsidRDefault="00B9517C" w:rsidP="003A25ED">
            <w:pPr>
              <w:rPr>
                <w:rFonts w:ascii="Times New Roman" w:hAnsi="Times New Roman" w:cs="Times New Roman"/>
                <w:sz w:val="24"/>
                <w:szCs w:val="24"/>
                <w:lang w:val="tt-RU"/>
              </w:rPr>
            </w:pPr>
          </w:p>
        </w:tc>
        <w:tc>
          <w:tcPr>
            <w:tcW w:w="4961" w:type="dxa"/>
          </w:tcPr>
          <w:p w14:paraId="40C04F1B" w14:textId="77777777" w:rsidR="00B9517C" w:rsidRPr="00581625" w:rsidRDefault="00B9517C" w:rsidP="00DE6077">
            <w:pPr>
              <w:autoSpaceDE w:val="0"/>
              <w:autoSpaceDN w:val="0"/>
              <w:adjustRightInd w:val="0"/>
              <w:jc w:val="both"/>
              <w:rPr>
                <w:rFonts w:ascii="Times New Roman" w:hAnsi="Times New Roman" w:cs="Times New Roman"/>
                <w:noProof/>
                <w:color w:val="000000"/>
                <w:sz w:val="24"/>
                <w:szCs w:val="24"/>
                <w:lang w:val="tt-RU"/>
              </w:rPr>
            </w:pPr>
            <w:r w:rsidRPr="00581625">
              <w:rPr>
                <w:rFonts w:ascii="Times New Roman" w:hAnsi="Times New Roman" w:cs="Times New Roman"/>
                <w:noProof/>
                <w:color w:val="000000"/>
                <w:sz w:val="24"/>
                <w:szCs w:val="24"/>
              </w:rPr>
              <w:t>Тырыш Юн Су. Кытай халык әкияте</w:t>
            </w:r>
            <w:r w:rsidRPr="00581625">
              <w:rPr>
                <w:rFonts w:ascii="Times New Roman" w:hAnsi="Times New Roman" w:cs="Times New Roman"/>
                <w:noProof/>
                <w:color w:val="000000"/>
                <w:sz w:val="24"/>
                <w:szCs w:val="24"/>
                <w:lang w:val="tt-RU"/>
              </w:rPr>
              <w:t>н анализлау.</w:t>
            </w:r>
          </w:p>
        </w:tc>
        <w:tc>
          <w:tcPr>
            <w:tcW w:w="7655" w:type="dxa"/>
          </w:tcPr>
          <w:p w14:paraId="2CA78671" w14:textId="77777777" w:rsidR="00B9517C" w:rsidRPr="00581625" w:rsidRDefault="00B9517C" w:rsidP="00DE6077">
            <w:pPr>
              <w:autoSpaceDE w:val="0"/>
              <w:autoSpaceDN w:val="0"/>
              <w:adjustRightInd w:val="0"/>
              <w:jc w:val="both"/>
              <w:rPr>
                <w:rFonts w:ascii="Times New Roman" w:hAnsi="Times New Roman" w:cs="Times New Roman"/>
                <w:sz w:val="24"/>
                <w:szCs w:val="24"/>
                <w:lang w:val="tt-RU"/>
              </w:rPr>
            </w:pPr>
            <w:r w:rsidRPr="00581625">
              <w:rPr>
                <w:rFonts w:ascii="Times New Roman" w:hAnsi="Times New Roman" w:cs="Times New Roman"/>
                <w:sz w:val="24"/>
                <w:szCs w:val="24"/>
                <w:lang w:val="tt-RU"/>
              </w:rPr>
              <w:t xml:space="preserve">Әкиятнең эчтәлеген, нәрсәгә өйрәткәнен аңлау. </w:t>
            </w:r>
          </w:p>
        </w:tc>
      </w:tr>
      <w:tr w:rsidR="00B9517C" w:rsidRPr="003D17AE" w14:paraId="64E9C8DB" w14:textId="77777777" w:rsidTr="000F1155">
        <w:trPr>
          <w:gridAfter w:val="3"/>
          <w:wAfter w:w="12228" w:type="dxa"/>
        </w:trPr>
        <w:tc>
          <w:tcPr>
            <w:tcW w:w="851" w:type="dxa"/>
          </w:tcPr>
          <w:p w14:paraId="162171C8" w14:textId="77777777" w:rsidR="00B9517C" w:rsidRPr="00581625" w:rsidRDefault="00581625" w:rsidP="003A25ED">
            <w:pPr>
              <w:rPr>
                <w:rFonts w:ascii="Times New Roman" w:hAnsi="Times New Roman" w:cs="Times New Roman"/>
                <w:sz w:val="24"/>
                <w:szCs w:val="24"/>
                <w:lang w:val="en-US"/>
              </w:rPr>
            </w:pPr>
            <w:r>
              <w:rPr>
                <w:rFonts w:ascii="Times New Roman" w:hAnsi="Times New Roman" w:cs="Times New Roman"/>
                <w:sz w:val="24"/>
                <w:szCs w:val="24"/>
                <w:lang w:val="en-US"/>
              </w:rPr>
              <w:t>4/4</w:t>
            </w:r>
          </w:p>
        </w:tc>
        <w:tc>
          <w:tcPr>
            <w:tcW w:w="851" w:type="dxa"/>
          </w:tcPr>
          <w:p w14:paraId="1C16C593" w14:textId="77777777" w:rsidR="00B9517C" w:rsidRPr="00581625" w:rsidRDefault="00B9517C" w:rsidP="003A25ED">
            <w:pPr>
              <w:rPr>
                <w:rFonts w:ascii="Times New Roman" w:hAnsi="Times New Roman" w:cs="Times New Roman"/>
                <w:sz w:val="24"/>
                <w:szCs w:val="24"/>
                <w:lang w:val="tt-RU"/>
              </w:rPr>
            </w:pPr>
          </w:p>
        </w:tc>
        <w:tc>
          <w:tcPr>
            <w:tcW w:w="850" w:type="dxa"/>
          </w:tcPr>
          <w:p w14:paraId="30A6498E" w14:textId="77777777" w:rsidR="00B9517C" w:rsidRPr="00581625" w:rsidRDefault="00B9517C" w:rsidP="003A25ED">
            <w:pPr>
              <w:rPr>
                <w:rFonts w:ascii="Times New Roman" w:hAnsi="Times New Roman" w:cs="Times New Roman"/>
                <w:sz w:val="24"/>
                <w:szCs w:val="24"/>
                <w:lang w:val="tt-RU"/>
              </w:rPr>
            </w:pPr>
          </w:p>
        </w:tc>
        <w:tc>
          <w:tcPr>
            <w:tcW w:w="4961" w:type="dxa"/>
          </w:tcPr>
          <w:p w14:paraId="7660AC6B" w14:textId="77777777" w:rsidR="00B9517C" w:rsidRPr="00581625" w:rsidRDefault="00B9517C" w:rsidP="00DE6077">
            <w:pPr>
              <w:autoSpaceDE w:val="0"/>
              <w:autoSpaceDN w:val="0"/>
              <w:adjustRightInd w:val="0"/>
              <w:jc w:val="both"/>
              <w:rPr>
                <w:rFonts w:ascii="Times New Roman" w:hAnsi="Times New Roman" w:cs="Times New Roman"/>
                <w:noProof/>
                <w:color w:val="000000"/>
                <w:sz w:val="24"/>
                <w:szCs w:val="24"/>
                <w:lang w:val="tt-RU"/>
              </w:rPr>
            </w:pPr>
            <w:r w:rsidRPr="00581625">
              <w:rPr>
                <w:rFonts w:ascii="Times New Roman" w:hAnsi="Times New Roman" w:cs="Times New Roman"/>
                <w:noProof/>
                <w:color w:val="000000"/>
                <w:sz w:val="24"/>
                <w:szCs w:val="24"/>
                <w:lang w:val="tt-RU"/>
              </w:rPr>
              <w:t>Тукай. Ә.Фәйзи әсәрләрен өйрәнү.</w:t>
            </w:r>
          </w:p>
        </w:tc>
        <w:tc>
          <w:tcPr>
            <w:tcW w:w="7655" w:type="dxa"/>
          </w:tcPr>
          <w:p w14:paraId="75C36AEC" w14:textId="77777777" w:rsidR="00B9517C" w:rsidRPr="00581625" w:rsidRDefault="00B9517C" w:rsidP="00DE6077">
            <w:pPr>
              <w:autoSpaceDE w:val="0"/>
              <w:autoSpaceDN w:val="0"/>
              <w:adjustRightInd w:val="0"/>
              <w:jc w:val="both"/>
              <w:rPr>
                <w:rFonts w:ascii="Times New Roman" w:hAnsi="Times New Roman" w:cs="Times New Roman"/>
                <w:sz w:val="24"/>
                <w:szCs w:val="24"/>
                <w:lang w:val="tt-RU"/>
              </w:rPr>
            </w:pPr>
            <w:r w:rsidRPr="00581625">
              <w:rPr>
                <w:rFonts w:ascii="Times New Roman" w:hAnsi="Times New Roman" w:cs="Times New Roman"/>
                <w:sz w:val="24"/>
                <w:szCs w:val="24"/>
                <w:lang w:val="tt-RU"/>
              </w:rPr>
              <w:t>Г.Тукайның тормышы белән тирәнрәк танышу.</w:t>
            </w:r>
          </w:p>
        </w:tc>
      </w:tr>
      <w:tr w:rsidR="00B9517C" w:rsidRPr="003D17AE" w14:paraId="5E549A6C" w14:textId="77777777" w:rsidTr="000F1155">
        <w:trPr>
          <w:gridAfter w:val="3"/>
          <w:wAfter w:w="12228" w:type="dxa"/>
        </w:trPr>
        <w:tc>
          <w:tcPr>
            <w:tcW w:w="851" w:type="dxa"/>
          </w:tcPr>
          <w:p w14:paraId="77CB73C3" w14:textId="77777777" w:rsidR="00B9517C" w:rsidRPr="00581625" w:rsidRDefault="00581625" w:rsidP="003A25ED">
            <w:pPr>
              <w:rPr>
                <w:rFonts w:ascii="Times New Roman" w:hAnsi="Times New Roman" w:cs="Times New Roman"/>
                <w:sz w:val="24"/>
                <w:szCs w:val="24"/>
                <w:lang w:val="en-US"/>
              </w:rPr>
            </w:pPr>
            <w:r>
              <w:rPr>
                <w:rFonts w:ascii="Times New Roman" w:hAnsi="Times New Roman" w:cs="Times New Roman"/>
                <w:sz w:val="24"/>
                <w:szCs w:val="24"/>
                <w:lang w:val="en-US"/>
              </w:rPr>
              <w:t>5/5</w:t>
            </w:r>
          </w:p>
        </w:tc>
        <w:tc>
          <w:tcPr>
            <w:tcW w:w="851" w:type="dxa"/>
          </w:tcPr>
          <w:p w14:paraId="532509DB" w14:textId="77777777" w:rsidR="00B9517C" w:rsidRPr="00581625" w:rsidRDefault="00B9517C" w:rsidP="003A25ED">
            <w:pPr>
              <w:rPr>
                <w:rFonts w:ascii="Times New Roman" w:hAnsi="Times New Roman" w:cs="Times New Roman"/>
                <w:sz w:val="24"/>
                <w:szCs w:val="24"/>
                <w:lang w:val="tt-RU"/>
              </w:rPr>
            </w:pPr>
          </w:p>
        </w:tc>
        <w:tc>
          <w:tcPr>
            <w:tcW w:w="850" w:type="dxa"/>
          </w:tcPr>
          <w:p w14:paraId="4EF806E0" w14:textId="77777777" w:rsidR="00B9517C" w:rsidRPr="00581625" w:rsidRDefault="00B9517C" w:rsidP="003A25ED">
            <w:pPr>
              <w:rPr>
                <w:rFonts w:ascii="Times New Roman" w:hAnsi="Times New Roman" w:cs="Times New Roman"/>
                <w:sz w:val="24"/>
                <w:szCs w:val="24"/>
                <w:lang w:val="tt-RU"/>
              </w:rPr>
            </w:pPr>
          </w:p>
        </w:tc>
        <w:tc>
          <w:tcPr>
            <w:tcW w:w="4961" w:type="dxa"/>
          </w:tcPr>
          <w:p w14:paraId="1C2CA3EE" w14:textId="77777777" w:rsidR="00B9517C" w:rsidRPr="00581625" w:rsidRDefault="00B9517C" w:rsidP="00DE6077">
            <w:pPr>
              <w:autoSpaceDE w:val="0"/>
              <w:autoSpaceDN w:val="0"/>
              <w:adjustRightInd w:val="0"/>
              <w:jc w:val="both"/>
              <w:rPr>
                <w:rFonts w:ascii="Times New Roman" w:hAnsi="Times New Roman" w:cs="Times New Roman"/>
                <w:noProof/>
                <w:color w:val="000000"/>
                <w:sz w:val="24"/>
                <w:szCs w:val="24"/>
                <w:lang w:val="tt-RU"/>
              </w:rPr>
            </w:pPr>
            <w:r w:rsidRPr="00581625">
              <w:rPr>
                <w:rFonts w:ascii="Times New Roman" w:hAnsi="Times New Roman" w:cs="Times New Roman"/>
                <w:noProof/>
                <w:color w:val="000000"/>
                <w:sz w:val="24"/>
                <w:szCs w:val="24"/>
                <w:lang w:val="tt-RU"/>
              </w:rPr>
              <w:t>Ай һәм Кояш. Г.Тукайның шигырен өйрәнү. Һава. Җир. Су.</w:t>
            </w:r>
            <w:r w:rsidR="00EB6D6D" w:rsidRPr="00581625">
              <w:rPr>
                <w:rFonts w:ascii="Times New Roman" w:hAnsi="Times New Roman" w:cs="Times New Roman"/>
                <w:noProof/>
                <w:color w:val="000000"/>
                <w:sz w:val="24"/>
                <w:szCs w:val="24"/>
                <w:lang w:val="tt-RU"/>
              </w:rPr>
              <w:t xml:space="preserve"> Яшь агач. Г.Тукайның әкиятен анализлау.</w:t>
            </w:r>
          </w:p>
        </w:tc>
        <w:tc>
          <w:tcPr>
            <w:tcW w:w="7655" w:type="dxa"/>
          </w:tcPr>
          <w:p w14:paraId="7799B228" w14:textId="77777777" w:rsidR="00B9517C" w:rsidRPr="00581625" w:rsidRDefault="00B9517C" w:rsidP="00DE6077">
            <w:pPr>
              <w:autoSpaceDE w:val="0"/>
              <w:autoSpaceDN w:val="0"/>
              <w:adjustRightInd w:val="0"/>
              <w:jc w:val="both"/>
              <w:rPr>
                <w:rFonts w:ascii="Times New Roman" w:hAnsi="Times New Roman" w:cs="Times New Roman"/>
                <w:sz w:val="24"/>
                <w:szCs w:val="24"/>
                <w:lang w:val="tt-RU"/>
              </w:rPr>
            </w:pPr>
            <w:r w:rsidRPr="00581625">
              <w:rPr>
                <w:rFonts w:ascii="Times New Roman" w:hAnsi="Times New Roman" w:cs="Times New Roman"/>
                <w:sz w:val="24"/>
                <w:szCs w:val="24"/>
                <w:lang w:val="tt-RU"/>
              </w:rPr>
              <w:t>Шагыйрьнең иҗаты белән тирәнтен танышу.</w:t>
            </w:r>
            <w:r w:rsidR="00EB6D6D" w:rsidRPr="00581625">
              <w:rPr>
                <w:rFonts w:ascii="Times New Roman" w:hAnsi="Times New Roman" w:cs="Times New Roman"/>
                <w:sz w:val="24"/>
                <w:szCs w:val="24"/>
                <w:lang w:val="tt-RU"/>
              </w:rPr>
              <w:t xml:space="preserve"> Алдагы алган белемнәрне искә төшерү, әсәрнең эчтәлеген аңлау.</w:t>
            </w:r>
          </w:p>
        </w:tc>
      </w:tr>
      <w:tr w:rsidR="00B9517C" w:rsidRPr="003D17AE" w14:paraId="56F98582" w14:textId="77777777" w:rsidTr="000F1155">
        <w:trPr>
          <w:gridAfter w:val="3"/>
          <w:wAfter w:w="12228" w:type="dxa"/>
        </w:trPr>
        <w:tc>
          <w:tcPr>
            <w:tcW w:w="851" w:type="dxa"/>
          </w:tcPr>
          <w:p w14:paraId="6EB4FEAB" w14:textId="77777777" w:rsidR="00B9517C" w:rsidRPr="00581625" w:rsidRDefault="00581625" w:rsidP="003A25ED">
            <w:pPr>
              <w:rPr>
                <w:rFonts w:ascii="Times New Roman" w:hAnsi="Times New Roman" w:cs="Times New Roman"/>
                <w:sz w:val="24"/>
                <w:szCs w:val="24"/>
                <w:lang w:val="en-US"/>
              </w:rPr>
            </w:pPr>
            <w:r>
              <w:rPr>
                <w:rFonts w:ascii="Times New Roman" w:hAnsi="Times New Roman" w:cs="Times New Roman"/>
                <w:sz w:val="24"/>
                <w:szCs w:val="24"/>
                <w:lang w:val="en-US"/>
              </w:rPr>
              <w:t>6/6</w:t>
            </w:r>
          </w:p>
        </w:tc>
        <w:tc>
          <w:tcPr>
            <w:tcW w:w="851" w:type="dxa"/>
          </w:tcPr>
          <w:p w14:paraId="309AD35E" w14:textId="77777777" w:rsidR="00B9517C" w:rsidRPr="00581625" w:rsidRDefault="00B9517C" w:rsidP="003A25ED">
            <w:pPr>
              <w:rPr>
                <w:rFonts w:ascii="Times New Roman" w:hAnsi="Times New Roman" w:cs="Times New Roman"/>
                <w:sz w:val="24"/>
                <w:szCs w:val="24"/>
                <w:lang w:val="tt-RU"/>
              </w:rPr>
            </w:pPr>
          </w:p>
        </w:tc>
        <w:tc>
          <w:tcPr>
            <w:tcW w:w="850" w:type="dxa"/>
          </w:tcPr>
          <w:p w14:paraId="3EAB90B2" w14:textId="77777777" w:rsidR="00B9517C" w:rsidRPr="00581625" w:rsidRDefault="00B9517C" w:rsidP="003A25ED">
            <w:pPr>
              <w:rPr>
                <w:rFonts w:ascii="Times New Roman" w:hAnsi="Times New Roman" w:cs="Times New Roman"/>
                <w:sz w:val="24"/>
                <w:szCs w:val="24"/>
                <w:lang w:val="tt-RU"/>
              </w:rPr>
            </w:pPr>
          </w:p>
        </w:tc>
        <w:tc>
          <w:tcPr>
            <w:tcW w:w="4961" w:type="dxa"/>
          </w:tcPr>
          <w:p w14:paraId="56DAC472" w14:textId="77777777" w:rsidR="00B9517C" w:rsidRPr="00581625" w:rsidRDefault="00B9517C" w:rsidP="00DE6077">
            <w:pPr>
              <w:autoSpaceDE w:val="0"/>
              <w:autoSpaceDN w:val="0"/>
              <w:adjustRightInd w:val="0"/>
              <w:jc w:val="both"/>
              <w:rPr>
                <w:rFonts w:ascii="Times New Roman" w:hAnsi="Times New Roman" w:cs="Times New Roman"/>
                <w:noProof/>
                <w:color w:val="000000"/>
                <w:sz w:val="24"/>
                <w:szCs w:val="24"/>
                <w:lang w:val="tt-RU"/>
              </w:rPr>
            </w:pPr>
            <w:r w:rsidRPr="00581625">
              <w:rPr>
                <w:rFonts w:ascii="Times New Roman" w:hAnsi="Times New Roman" w:cs="Times New Roman"/>
                <w:noProof/>
                <w:color w:val="000000"/>
                <w:sz w:val="24"/>
                <w:szCs w:val="24"/>
                <w:lang w:val="tt-RU"/>
              </w:rPr>
              <w:t>Кырмыскалар. М.Галәүнең  хикәясе белән танышу.</w:t>
            </w:r>
          </w:p>
        </w:tc>
        <w:tc>
          <w:tcPr>
            <w:tcW w:w="7655" w:type="dxa"/>
          </w:tcPr>
          <w:p w14:paraId="21AF23B4" w14:textId="77777777" w:rsidR="00B9517C" w:rsidRPr="00581625" w:rsidRDefault="00B9517C" w:rsidP="00DE6077">
            <w:pPr>
              <w:autoSpaceDE w:val="0"/>
              <w:autoSpaceDN w:val="0"/>
              <w:adjustRightInd w:val="0"/>
              <w:jc w:val="both"/>
              <w:rPr>
                <w:rFonts w:ascii="Times New Roman" w:hAnsi="Times New Roman" w:cs="Times New Roman"/>
                <w:sz w:val="24"/>
                <w:szCs w:val="24"/>
                <w:lang w:val="tt-RU"/>
              </w:rPr>
            </w:pPr>
            <w:r w:rsidRPr="00581625">
              <w:rPr>
                <w:rFonts w:ascii="Times New Roman" w:hAnsi="Times New Roman" w:cs="Times New Roman"/>
                <w:sz w:val="24"/>
                <w:szCs w:val="24"/>
                <w:lang w:val="tt-RU"/>
              </w:rPr>
              <w:t>Хикәядәге вакыйгаларның бирелешен аңлау,эчтәлеген сөйләү.</w:t>
            </w:r>
          </w:p>
        </w:tc>
      </w:tr>
      <w:tr w:rsidR="00B9517C" w:rsidRPr="003D17AE" w14:paraId="76C4FA7D" w14:textId="77777777" w:rsidTr="000F1155">
        <w:trPr>
          <w:gridAfter w:val="3"/>
          <w:wAfter w:w="12228" w:type="dxa"/>
        </w:trPr>
        <w:tc>
          <w:tcPr>
            <w:tcW w:w="851" w:type="dxa"/>
          </w:tcPr>
          <w:p w14:paraId="3D83B341" w14:textId="77777777" w:rsidR="00B9517C" w:rsidRPr="00581625" w:rsidRDefault="00581625" w:rsidP="003A25ED">
            <w:pPr>
              <w:rPr>
                <w:rFonts w:ascii="Times New Roman" w:hAnsi="Times New Roman" w:cs="Times New Roman"/>
                <w:sz w:val="24"/>
                <w:szCs w:val="24"/>
                <w:lang w:val="en-US"/>
              </w:rPr>
            </w:pPr>
            <w:r>
              <w:rPr>
                <w:rFonts w:ascii="Times New Roman" w:hAnsi="Times New Roman" w:cs="Times New Roman"/>
                <w:sz w:val="24"/>
                <w:szCs w:val="24"/>
                <w:lang w:val="en-US"/>
              </w:rPr>
              <w:t>7/7</w:t>
            </w:r>
          </w:p>
        </w:tc>
        <w:tc>
          <w:tcPr>
            <w:tcW w:w="851" w:type="dxa"/>
          </w:tcPr>
          <w:p w14:paraId="00809517" w14:textId="77777777" w:rsidR="00B9517C" w:rsidRPr="00581625" w:rsidRDefault="00B9517C" w:rsidP="003A25ED">
            <w:pPr>
              <w:rPr>
                <w:rFonts w:ascii="Times New Roman" w:hAnsi="Times New Roman" w:cs="Times New Roman"/>
                <w:sz w:val="24"/>
                <w:szCs w:val="24"/>
                <w:lang w:val="tt-RU"/>
              </w:rPr>
            </w:pPr>
          </w:p>
        </w:tc>
        <w:tc>
          <w:tcPr>
            <w:tcW w:w="850" w:type="dxa"/>
          </w:tcPr>
          <w:p w14:paraId="5FE449FA" w14:textId="77777777" w:rsidR="00B9517C" w:rsidRPr="00581625" w:rsidRDefault="00B9517C" w:rsidP="003A25ED">
            <w:pPr>
              <w:rPr>
                <w:rFonts w:ascii="Times New Roman" w:hAnsi="Times New Roman" w:cs="Times New Roman"/>
                <w:sz w:val="24"/>
                <w:szCs w:val="24"/>
                <w:lang w:val="tt-RU"/>
              </w:rPr>
            </w:pPr>
          </w:p>
        </w:tc>
        <w:tc>
          <w:tcPr>
            <w:tcW w:w="4961" w:type="dxa"/>
          </w:tcPr>
          <w:p w14:paraId="53F6E59F" w14:textId="77777777" w:rsidR="00B9517C" w:rsidRPr="00581625" w:rsidRDefault="00B9517C" w:rsidP="00DE6077">
            <w:pPr>
              <w:autoSpaceDE w:val="0"/>
              <w:autoSpaceDN w:val="0"/>
              <w:adjustRightInd w:val="0"/>
              <w:jc w:val="both"/>
              <w:rPr>
                <w:rFonts w:ascii="Times New Roman" w:hAnsi="Times New Roman" w:cs="Times New Roman"/>
                <w:noProof/>
                <w:color w:val="000000"/>
                <w:sz w:val="24"/>
                <w:szCs w:val="24"/>
                <w:lang w:val="tt-RU"/>
              </w:rPr>
            </w:pPr>
            <w:r w:rsidRPr="00581625">
              <w:rPr>
                <w:rFonts w:ascii="Times New Roman" w:hAnsi="Times New Roman" w:cs="Times New Roman"/>
                <w:noProof/>
                <w:color w:val="000000"/>
                <w:sz w:val="24"/>
                <w:szCs w:val="24"/>
                <w:lang w:val="tt-RU"/>
              </w:rPr>
              <w:t xml:space="preserve">Г.Галиевнең “Аю агачлар белән сөйләшә” </w:t>
            </w:r>
            <w:r w:rsidRPr="00581625">
              <w:rPr>
                <w:rFonts w:ascii="Times New Roman" w:hAnsi="Times New Roman" w:cs="Times New Roman"/>
                <w:noProof/>
                <w:color w:val="000000"/>
                <w:sz w:val="24"/>
                <w:szCs w:val="24"/>
                <w:lang w:val="tt-RU"/>
              </w:rPr>
              <w:lastRenderedPageBreak/>
              <w:t>әкиятен анализлау.</w:t>
            </w:r>
          </w:p>
        </w:tc>
        <w:tc>
          <w:tcPr>
            <w:tcW w:w="7655" w:type="dxa"/>
          </w:tcPr>
          <w:p w14:paraId="41D3D5FC" w14:textId="77777777" w:rsidR="00B9517C" w:rsidRPr="00581625" w:rsidRDefault="00B9517C" w:rsidP="00DE6077">
            <w:pPr>
              <w:autoSpaceDE w:val="0"/>
              <w:autoSpaceDN w:val="0"/>
              <w:adjustRightInd w:val="0"/>
              <w:jc w:val="both"/>
              <w:rPr>
                <w:rFonts w:ascii="Times New Roman" w:hAnsi="Times New Roman" w:cs="Times New Roman"/>
                <w:sz w:val="24"/>
                <w:szCs w:val="24"/>
                <w:lang w:val="tt-RU"/>
              </w:rPr>
            </w:pPr>
            <w:r w:rsidRPr="00581625">
              <w:rPr>
                <w:rFonts w:ascii="Times New Roman" w:hAnsi="Times New Roman" w:cs="Times New Roman"/>
                <w:sz w:val="24"/>
                <w:szCs w:val="24"/>
                <w:lang w:val="tt-RU"/>
              </w:rPr>
              <w:lastRenderedPageBreak/>
              <w:t>Әкият жанрын таный белү.Каен агачы турында сорауларга җавап бирү.</w:t>
            </w:r>
          </w:p>
        </w:tc>
      </w:tr>
      <w:tr w:rsidR="00B9517C" w:rsidRPr="003D17AE" w14:paraId="718646D2" w14:textId="77777777" w:rsidTr="000F1155">
        <w:trPr>
          <w:gridAfter w:val="3"/>
          <w:wAfter w:w="12228" w:type="dxa"/>
        </w:trPr>
        <w:tc>
          <w:tcPr>
            <w:tcW w:w="851" w:type="dxa"/>
          </w:tcPr>
          <w:p w14:paraId="7DCA745C" w14:textId="77777777" w:rsidR="00B9517C" w:rsidRPr="00581625" w:rsidRDefault="00581625" w:rsidP="003A25ED">
            <w:pPr>
              <w:rPr>
                <w:rFonts w:ascii="Times New Roman" w:hAnsi="Times New Roman" w:cs="Times New Roman"/>
                <w:sz w:val="24"/>
                <w:szCs w:val="24"/>
                <w:lang w:val="en-US"/>
              </w:rPr>
            </w:pPr>
            <w:r>
              <w:rPr>
                <w:rFonts w:ascii="Times New Roman" w:hAnsi="Times New Roman" w:cs="Times New Roman"/>
                <w:sz w:val="24"/>
                <w:szCs w:val="24"/>
                <w:lang w:val="en-US"/>
              </w:rPr>
              <w:t>8/8</w:t>
            </w:r>
          </w:p>
        </w:tc>
        <w:tc>
          <w:tcPr>
            <w:tcW w:w="851" w:type="dxa"/>
          </w:tcPr>
          <w:p w14:paraId="5ADEDD70" w14:textId="77777777" w:rsidR="00B9517C" w:rsidRPr="00581625" w:rsidRDefault="00B9517C" w:rsidP="003A25ED">
            <w:pPr>
              <w:rPr>
                <w:rFonts w:ascii="Times New Roman" w:hAnsi="Times New Roman" w:cs="Times New Roman"/>
                <w:sz w:val="24"/>
                <w:szCs w:val="24"/>
                <w:lang w:val="tt-RU"/>
              </w:rPr>
            </w:pPr>
          </w:p>
        </w:tc>
        <w:tc>
          <w:tcPr>
            <w:tcW w:w="850" w:type="dxa"/>
          </w:tcPr>
          <w:p w14:paraId="32E200CF" w14:textId="77777777" w:rsidR="00B9517C" w:rsidRPr="00581625" w:rsidRDefault="00B9517C" w:rsidP="003A25ED">
            <w:pPr>
              <w:rPr>
                <w:rFonts w:ascii="Times New Roman" w:hAnsi="Times New Roman" w:cs="Times New Roman"/>
                <w:sz w:val="24"/>
                <w:szCs w:val="24"/>
                <w:lang w:val="tt-RU"/>
              </w:rPr>
            </w:pPr>
          </w:p>
        </w:tc>
        <w:tc>
          <w:tcPr>
            <w:tcW w:w="4961" w:type="dxa"/>
          </w:tcPr>
          <w:p w14:paraId="2345C6FD" w14:textId="77777777" w:rsidR="00B9517C" w:rsidRPr="00581625" w:rsidRDefault="00B9517C" w:rsidP="00DE6077">
            <w:pPr>
              <w:autoSpaceDE w:val="0"/>
              <w:autoSpaceDN w:val="0"/>
              <w:adjustRightInd w:val="0"/>
              <w:jc w:val="both"/>
              <w:rPr>
                <w:rFonts w:ascii="Times New Roman" w:hAnsi="Times New Roman" w:cs="Times New Roman"/>
                <w:noProof/>
                <w:color w:val="000000"/>
                <w:sz w:val="24"/>
                <w:szCs w:val="24"/>
                <w:lang w:val="tt-RU"/>
              </w:rPr>
            </w:pPr>
            <w:r w:rsidRPr="00581625">
              <w:rPr>
                <w:rFonts w:ascii="Times New Roman" w:hAnsi="Times New Roman" w:cs="Times New Roman"/>
                <w:noProof/>
                <w:color w:val="000000"/>
                <w:sz w:val="24"/>
                <w:szCs w:val="24"/>
                <w:lang w:val="tt-RU"/>
              </w:rPr>
              <w:t xml:space="preserve"> Г.Тукайның “Фатыйма белән Сандугач” шигырен өйрәнү.</w:t>
            </w:r>
            <w:r w:rsidR="008D0D01" w:rsidRPr="00581625">
              <w:rPr>
                <w:rFonts w:ascii="Times New Roman" w:hAnsi="Times New Roman" w:cs="Times New Roman"/>
                <w:noProof/>
                <w:color w:val="000000"/>
                <w:sz w:val="24"/>
                <w:szCs w:val="24"/>
                <w:lang w:val="tt-RU"/>
              </w:rPr>
              <w:t xml:space="preserve"> Күгәрчен һәм малай. Р. Хафизованың хикәясе белән танышу.</w:t>
            </w:r>
          </w:p>
        </w:tc>
        <w:tc>
          <w:tcPr>
            <w:tcW w:w="7655" w:type="dxa"/>
          </w:tcPr>
          <w:p w14:paraId="46EF9DD1" w14:textId="77777777" w:rsidR="00B9517C" w:rsidRPr="00581625" w:rsidRDefault="00B9517C" w:rsidP="00DE6077">
            <w:pPr>
              <w:autoSpaceDE w:val="0"/>
              <w:autoSpaceDN w:val="0"/>
              <w:adjustRightInd w:val="0"/>
              <w:jc w:val="both"/>
              <w:rPr>
                <w:rFonts w:ascii="Times New Roman" w:hAnsi="Times New Roman" w:cs="Times New Roman"/>
                <w:sz w:val="24"/>
                <w:szCs w:val="24"/>
                <w:lang w:val="tt-RU"/>
              </w:rPr>
            </w:pPr>
            <w:r w:rsidRPr="00581625">
              <w:rPr>
                <w:rFonts w:ascii="Times New Roman" w:hAnsi="Times New Roman" w:cs="Times New Roman"/>
                <w:sz w:val="24"/>
                <w:szCs w:val="24"/>
                <w:lang w:val="tt-RU"/>
              </w:rPr>
              <w:t>Сәнгатьле уку ярдәмендә  текстның эчтәлегенә тирәнрәк төшенү.</w:t>
            </w:r>
            <w:r w:rsidR="008D0D01" w:rsidRPr="00581625">
              <w:rPr>
                <w:rFonts w:ascii="Times New Roman" w:hAnsi="Times New Roman" w:cs="Times New Roman"/>
                <w:sz w:val="24"/>
                <w:szCs w:val="24"/>
                <w:lang w:val="tt-RU"/>
              </w:rPr>
              <w:t xml:space="preserve"> Укытучы ярдәмендә персонажга бәя бирү.</w:t>
            </w:r>
          </w:p>
        </w:tc>
      </w:tr>
      <w:tr w:rsidR="00B9517C" w:rsidRPr="00CC7723" w14:paraId="4BCB2BFB" w14:textId="77777777" w:rsidTr="000F1155">
        <w:trPr>
          <w:gridAfter w:val="3"/>
          <w:wAfter w:w="12228" w:type="dxa"/>
        </w:trPr>
        <w:tc>
          <w:tcPr>
            <w:tcW w:w="851" w:type="dxa"/>
          </w:tcPr>
          <w:p w14:paraId="4757D5B5" w14:textId="77777777" w:rsidR="00B9517C" w:rsidRPr="00581625" w:rsidRDefault="00581625" w:rsidP="003A25ED">
            <w:pPr>
              <w:rPr>
                <w:rFonts w:ascii="Times New Roman" w:hAnsi="Times New Roman" w:cs="Times New Roman"/>
                <w:sz w:val="24"/>
                <w:szCs w:val="24"/>
                <w:lang w:val="en-US"/>
              </w:rPr>
            </w:pPr>
            <w:r>
              <w:rPr>
                <w:rFonts w:ascii="Times New Roman" w:hAnsi="Times New Roman" w:cs="Times New Roman"/>
                <w:sz w:val="24"/>
                <w:szCs w:val="24"/>
                <w:lang w:val="en-US"/>
              </w:rPr>
              <w:t>9/9</w:t>
            </w:r>
          </w:p>
        </w:tc>
        <w:tc>
          <w:tcPr>
            <w:tcW w:w="851" w:type="dxa"/>
          </w:tcPr>
          <w:p w14:paraId="0FAE5E7E" w14:textId="77777777" w:rsidR="00B9517C" w:rsidRPr="00581625" w:rsidRDefault="00B9517C" w:rsidP="003A25ED">
            <w:pPr>
              <w:rPr>
                <w:rFonts w:ascii="Times New Roman" w:hAnsi="Times New Roman" w:cs="Times New Roman"/>
                <w:sz w:val="24"/>
                <w:szCs w:val="24"/>
                <w:lang w:val="tt-RU"/>
              </w:rPr>
            </w:pPr>
          </w:p>
        </w:tc>
        <w:tc>
          <w:tcPr>
            <w:tcW w:w="850" w:type="dxa"/>
          </w:tcPr>
          <w:p w14:paraId="2F6BC42B" w14:textId="77777777" w:rsidR="00B9517C" w:rsidRPr="00581625" w:rsidRDefault="00B9517C" w:rsidP="003A25ED">
            <w:pPr>
              <w:rPr>
                <w:rFonts w:ascii="Times New Roman" w:hAnsi="Times New Roman" w:cs="Times New Roman"/>
                <w:sz w:val="24"/>
                <w:szCs w:val="24"/>
                <w:lang w:val="tt-RU"/>
              </w:rPr>
            </w:pPr>
          </w:p>
        </w:tc>
        <w:tc>
          <w:tcPr>
            <w:tcW w:w="4961" w:type="dxa"/>
          </w:tcPr>
          <w:p w14:paraId="54516888" w14:textId="77777777" w:rsidR="00B9517C" w:rsidRPr="00581625" w:rsidRDefault="00B9517C" w:rsidP="00DE6077">
            <w:pPr>
              <w:autoSpaceDE w:val="0"/>
              <w:autoSpaceDN w:val="0"/>
              <w:adjustRightInd w:val="0"/>
              <w:jc w:val="both"/>
              <w:rPr>
                <w:rFonts w:ascii="Times New Roman" w:hAnsi="Times New Roman" w:cs="Times New Roman"/>
                <w:noProof/>
                <w:color w:val="000000"/>
                <w:sz w:val="24"/>
                <w:szCs w:val="24"/>
                <w:lang w:val="tt-RU"/>
              </w:rPr>
            </w:pPr>
            <w:r w:rsidRPr="00581625">
              <w:rPr>
                <w:rFonts w:ascii="Times New Roman" w:hAnsi="Times New Roman" w:cs="Times New Roman"/>
                <w:noProof/>
                <w:color w:val="000000"/>
                <w:sz w:val="24"/>
                <w:szCs w:val="24"/>
                <w:lang w:val="tt-RU"/>
              </w:rPr>
              <w:t>Арыслан белән эт. Л.Толстойның әсәрләрен өйрәнү.</w:t>
            </w:r>
          </w:p>
        </w:tc>
        <w:tc>
          <w:tcPr>
            <w:tcW w:w="7655" w:type="dxa"/>
          </w:tcPr>
          <w:p w14:paraId="52240B1D" w14:textId="77777777" w:rsidR="00B9517C" w:rsidRPr="00581625" w:rsidRDefault="00B9517C" w:rsidP="00DE6077">
            <w:pPr>
              <w:autoSpaceDE w:val="0"/>
              <w:autoSpaceDN w:val="0"/>
              <w:adjustRightInd w:val="0"/>
              <w:jc w:val="both"/>
              <w:rPr>
                <w:rFonts w:ascii="Times New Roman" w:hAnsi="Times New Roman" w:cs="Times New Roman"/>
                <w:sz w:val="24"/>
                <w:szCs w:val="24"/>
                <w:lang w:val="tt-RU"/>
              </w:rPr>
            </w:pPr>
            <w:r w:rsidRPr="00581625">
              <w:rPr>
                <w:rFonts w:ascii="Times New Roman" w:hAnsi="Times New Roman" w:cs="Times New Roman"/>
                <w:sz w:val="24"/>
                <w:szCs w:val="24"/>
                <w:lang w:val="tt-RU"/>
              </w:rPr>
              <w:t>Рус әдәбияты үрнәкләре белән чагыштырып һәм бәйләп өйрәнү. Сәнгат</w:t>
            </w:r>
            <w:r w:rsidRPr="00581625">
              <w:rPr>
                <w:rFonts w:ascii="Times New Roman" w:hAnsi="Times New Roman" w:cs="Times New Roman"/>
                <w:sz w:val="24"/>
                <w:szCs w:val="24"/>
              </w:rPr>
              <w:t>ь</w:t>
            </w:r>
            <w:r w:rsidRPr="00581625">
              <w:rPr>
                <w:rFonts w:ascii="Times New Roman" w:hAnsi="Times New Roman" w:cs="Times New Roman"/>
                <w:sz w:val="24"/>
                <w:szCs w:val="24"/>
                <w:lang w:val="tt-RU"/>
              </w:rPr>
              <w:t>ле уку.</w:t>
            </w:r>
          </w:p>
        </w:tc>
      </w:tr>
      <w:tr w:rsidR="00B9517C" w:rsidRPr="00CC7723" w14:paraId="0EA46920" w14:textId="77777777" w:rsidTr="00DE6077">
        <w:trPr>
          <w:gridAfter w:val="3"/>
          <w:wAfter w:w="12228" w:type="dxa"/>
        </w:trPr>
        <w:tc>
          <w:tcPr>
            <w:tcW w:w="15168" w:type="dxa"/>
            <w:gridSpan w:val="5"/>
          </w:tcPr>
          <w:p w14:paraId="4C630ADC" w14:textId="77777777" w:rsidR="00B9517C" w:rsidRPr="00CB464D" w:rsidRDefault="00B9517C" w:rsidP="00A22EF7">
            <w:pPr>
              <w:autoSpaceDE w:val="0"/>
              <w:autoSpaceDN w:val="0"/>
              <w:adjustRightInd w:val="0"/>
              <w:jc w:val="center"/>
              <w:rPr>
                <w:rFonts w:ascii="Times New Roman" w:hAnsi="Times New Roman" w:cs="Times New Roman"/>
                <w:sz w:val="24"/>
                <w:szCs w:val="24"/>
                <w:lang w:val="tt-RU"/>
              </w:rPr>
            </w:pPr>
            <w:r>
              <w:rPr>
                <w:rFonts w:ascii="Times New Roman" w:hAnsi="Times New Roman" w:cs="Times New Roman"/>
                <w:noProof/>
                <w:color w:val="000000"/>
                <w:sz w:val="24"/>
                <w:szCs w:val="24"/>
                <w:lang w:val="tt-RU"/>
              </w:rPr>
              <w:t>2. Озын – озак балачак (13</w:t>
            </w:r>
            <w:r w:rsidRPr="00CB464D">
              <w:rPr>
                <w:rFonts w:ascii="Times New Roman" w:hAnsi="Times New Roman" w:cs="Times New Roman"/>
                <w:noProof/>
                <w:color w:val="000000"/>
                <w:sz w:val="24"/>
                <w:szCs w:val="24"/>
                <w:lang w:val="tt-RU"/>
              </w:rPr>
              <w:t xml:space="preserve"> сәг.)</w:t>
            </w:r>
          </w:p>
        </w:tc>
      </w:tr>
      <w:tr w:rsidR="00B9517C" w:rsidRPr="003D17AE" w14:paraId="7ABD305A" w14:textId="77777777" w:rsidTr="000F1155">
        <w:trPr>
          <w:gridAfter w:val="3"/>
          <w:wAfter w:w="12228" w:type="dxa"/>
        </w:trPr>
        <w:tc>
          <w:tcPr>
            <w:tcW w:w="851" w:type="dxa"/>
          </w:tcPr>
          <w:p w14:paraId="5461A3E0" w14:textId="77777777" w:rsidR="00B9517C" w:rsidRPr="00CB464D" w:rsidRDefault="00B9517C" w:rsidP="00DE6077">
            <w:pPr>
              <w:rPr>
                <w:rFonts w:ascii="Times New Roman" w:hAnsi="Times New Roman" w:cs="Times New Roman"/>
                <w:sz w:val="24"/>
                <w:szCs w:val="24"/>
              </w:rPr>
            </w:pPr>
            <w:r>
              <w:rPr>
                <w:rFonts w:ascii="Times New Roman" w:hAnsi="Times New Roman" w:cs="Times New Roman"/>
                <w:sz w:val="24"/>
                <w:szCs w:val="24"/>
                <w:lang w:val="tt-RU"/>
              </w:rPr>
              <w:t>1</w:t>
            </w:r>
            <w:r w:rsidR="00B92151">
              <w:rPr>
                <w:rFonts w:ascii="Times New Roman" w:hAnsi="Times New Roman" w:cs="Times New Roman"/>
                <w:sz w:val="24"/>
                <w:szCs w:val="24"/>
                <w:lang w:val="en-US"/>
              </w:rPr>
              <w:t>0</w:t>
            </w:r>
            <w:r>
              <w:rPr>
                <w:rFonts w:ascii="Times New Roman" w:hAnsi="Times New Roman" w:cs="Times New Roman"/>
                <w:sz w:val="24"/>
                <w:szCs w:val="24"/>
                <w:lang w:val="tt-RU"/>
              </w:rPr>
              <w:t>/1</w:t>
            </w:r>
          </w:p>
        </w:tc>
        <w:tc>
          <w:tcPr>
            <w:tcW w:w="851" w:type="dxa"/>
          </w:tcPr>
          <w:p w14:paraId="40D8AB81" w14:textId="77777777" w:rsidR="00B9517C" w:rsidRPr="00CB464D" w:rsidRDefault="00B9517C" w:rsidP="00DE6077">
            <w:pPr>
              <w:rPr>
                <w:rFonts w:ascii="Times New Roman" w:hAnsi="Times New Roman" w:cs="Times New Roman"/>
                <w:sz w:val="24"/>
                <w:szCs w:val="24"/>
                <w:lang w:val="tt-RU"/>
              </w:rPr>
            </w:pPr>
          </w:p>
        </w:tc>
        <w:tc>
          <w:tcPr>
            <w:tcW w:w="850" w:type="dxa"/>
          </w:tcPr>
          <w:p w14:paraId="5338599D" w14:textId="77777777" w:rsidR="00B9517C" w:rsidRPr="00CB464D" w:rsidRDefault="00B9517C" w:rsidP="00DE6077">
            <w:pPr>
              <w:rPr>
                <w:rFonts w:ascii="Times New Roman" w:hAnsi="Times New Roman" w:cs="Times New Roman"/>
                <w:sz w:val="24"/>
                <w:szCs w:val="24"/>
                <w:lang w:val="tt-RU"/>
              </w:rPr>
            </w:pPr>
          </w:p>
        </w:tc>
        <w:tc>
          <w:tcPr>
            <w:tcW w:w="4961" w:type="dxa"/>
          </w:tcPr>
          <w:p w14:paraId="33D2CF80" w14:textId="77777777" w:rsidR="00B9517C" w:rsidRPr="00CB464D" w:rsidRDefault="00B9517C" w:rsidP="00DE6077">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Н.Думавиның « Сарбай» әсәрен өйрәнү.</w:t>
            </w:r>
          </w:p>
        </w:tc>
        <w:tc>
          <w:tcPr>
            <w:tcW w:w="7655" w:type="dxa"/>
          </w:tcPr>
          <w:p w14:paraId="396F37D1" w14:textId="77777777" w:rsidR="00B9517C" w:rsidRPr="00CB464D" w:rsidRDefault="00B9517C" w:rsidP="00DE6077">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Персонажга бәя бирү, әдәби текстка таянып үз-үзеңә бәя бирү.</w:t>
            </w:r>
          </w:p>
        </w:tc>
      </w:tr>
      <w:tr w:rsidR="00B9517C" w:rsidRPr="00CB464D" w14:paraId="4340D3E5" w14:textId="77777777" w:rsidTr="000F1155">
        <w:trPr>
          <w:gridAfter w:val="3"/>
          <w:wAfter w:w="12228" w:type="dxa"/>
        </w:trPr>
        <w:tc>
          <w:tcPr>
            <w:tcW w:w="851" w:type="dxa"/>
          </w:tcPr>
          <w:p w14:paraId="46F4EE52" w14:textId="77777777" w:rsidR="00B9517C" w:rsidRPr="00CB464D" w:rsidRDefault="00B92151" w:rsidP="003A25ED">
            <w:pPr>
              <w:rPr>
                <w:rFonts w:ascii="Times New Roman" w:hAnsi="Times New Roman" w:cs="Times New Roman"/>
                <w:sz w:val="24"/>
                <w:szCs w:val="24"/>
              </w:rPr>
            </w:pPr>
            <w:r>
              <w:rPr>
                <w:rFonts w:ascii="Times New Roman" w:hAnsi="Times New Roman" w:cs="Times New Roman"/>
                <w:sz w:val="24"/>
                <w:szCs w:val="24"/>
                <w:lang w:val="en-US"/>
              </w:rPr>
              <w:t>11</w:t>
            </w:r>
            <w:r w:rsidR="00B9517C">
              <w:rPr>
                <w:rFonts w:ascii="Times New Roman" w:hAnsi="Times New Roman" w:cs="Times New Roman"/>
                <w:sz w:val="24"/>
                <w:szCs w:val="24"/>
                <w:lang w:val="tt-RU"/>
              </w:rPr>
              <w:t>/2</w:t>
            </w:r>
          </w:p>
        </w:tc>
        <w:tc>
          <w:tcPr>
            <w:tcW w:w="851" w:type="dxa"/>
          </w:tcPr>
          <w:p w14:paraId="3D67A2EB" w14:textId="77777777" w:rsidR="00B9517C" w:rsidRPr="00CB464D" w:rsidRDefault="00B9517C" w:rsidP="003A25ED">
            <w:pPr>
              <w:rPr>
                <w:rFonts w:ascii="Times New Roman" w:hAnsi="Times New Roman" w:cs="Times New Roman"/>
                <w:sz w:val="24"/>
                <w:szCs w:val="24"/>
                <w:lang w:val="tt-RU"/>
              </w:rPr>
            </w:pPr>
          </w:p>
        </w:tc>
        <w:tc>
          <w:tcPr>
            <w:tcW w:w="850" w:type="dxa"/>
          </w:tcPr>
          <w:p w14:paraId="4BE1F720" w14:textId="77777777" w:rsidR="00B9517C" w:rsidRPr="00CB464D" w:rsidRDefault="00B9517C" w:rsidP="003A25ED">
            <w:pPr>
              <w:rPr>
                <w:rFonts w:ascii="Times New Roman" w:hAnsi="Times New Roman" w:cs="Times New Roman"/>
                <w:sz w:val="24"/>
                <w:szCs w:val="24"/>
                <w:lang w:val="tt-RU"/>
              </w:rPr>
            </w:pPr>
          </w:p>
        </w:tc>
        <w:tc>
          <w:tcPr>
            <w:tcW w:w="4961" w:type="dxa"/>
          </w:tcPr>
          <w:p w14:paraId="36D253BA"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Н.Думавиның  « Сарбай» хикәясен анализлау.</w:t>
            </w:r>
          </w:p>
        </w:tc>
        <w:tc>
          <w:tcPr>
            <w:tcW w:w="7655" w:type="dxa"/>
          </w:tcPr>
          <w:p w14:paraId="3DE2DCE3"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 xml:space="preserve"> Текстны анализлау, чагыштыруларны табу.</w:t>
            </w:r>
          </w:p>
        </w:tc>
      </w:tr>
      <w:tr w:rsidR="00B9517C" w:rsidRPr="00CB464D" w14:paraId="2E6C3DA2" w14:textId="77777777" w:rsidTr="000F1155">
        <w:trPr>
          <w:gridAfter w:val="3"/>
          <w:wAfter w:w="12228" w:type="dxa"/>
        </w:trPr>
        <w:tc>
          <w:tcPr>
            <w:tcW w:w="851" w:type="dxa"/>
          </w:tcPr>
          <w:p w14:paraId="290DD375" w14:textId="77777777" w:rsidR="00B9517C" w:rsidRPr="00CB464D" w:rsidRDefault="00B92151" w:rsidP="003A25ED">
            <w:pPr>
              <w:rPr>
                <w:rFonts w:ascii="Times New Roman" w:hAnsi="Times New Roman" w:cs="Times New Roman"/>
                <w:sz w:val="24"/>
                <w:szCs w:val="24"/>
              </w:rPr>
            </w:pPr>
            <w:r>
              <w:rPr>
                <w:rFonts w:ascii="Times New Roman" w:hAnsi="Times New Roman" w:cs="Times New Roman"/>
                <w:sz w:val="24"/>
                <w:szCs w:val="24"/>
                <w:lang w:val="en-US"/>
              </w:rPr>
              <w:t>12</w:t>
            </w:r>
            <w:r w:rsidR="00B9517C">
              <w:rPr>
                <w:rFonts w:ascii="Times New Roman" w:hAnsi="Times New Roman" w:cs="Times New Roman"/>
                <w:sz w:val="24"/>
                <w:szCs w:val="24"/>
                <w:lang w:val="tt-RU"/>
              </w:rPr>
              <w:t>/3</w:t>
            </w:r>
          </w:p>
        </w:tc>
        <w:tc>
          <w:tcPr>
            <w:tcW w:w="851" w:type="dxa"/>
          </w:tcPr>
          <w:p w14:paraId="1275EC20" w14:textId="77777777" w:rsidR="00B9517C" w:rsidRPr="00CB464D" w:rsidRDefault="00B9517C" w:rsidP="003A25ED">
            <w:pPr>
              <w:rPr>
                <w:rFonts w:ascii="Times New Roman" w:hAnsi="Times New Roman" w:cs="Times New Roman"/>
                <w:sz w:val="24"/>
                <w:szCs w:val="24"/>
                <w:lang w:val="tt-RU"/>
              </w:rPr>
            </w:pPr>
          </w:p>
        </w:tc>
        <w:tc>
          <w:tcPr>
            <w:tcW w:w="850" w:type="dxa"/>
          </w:tcPr>
          <w:p w14:paraId="50F03914" w14:textId="77777777" w:rsidR="00B9517C" w:rsidRPr="00CB464D" w:rsidRDefault="00B9517C" w:rsidP="003A25ED">
            <w:pPr>
              <w:rPr>
                <w:rFonts w:ascii="Times New Roman" w:hAnsi="Times New Roman" w:cs="Times New Roman"/>
                <w:sz w:val="24"/>
                <w:szCs w:val="24"/>
                <w:lang w:val="tt-RU"/>
              </w:rPr>
            </w:pPr>
          </w:p>
        </w:tc>
        <w:tc>
          <w:tcPr>
            <w:tcW w:w="4961" w:type="dxa"/>
          </w:tcPr>
          <w:p w14:paraId="2ACA899C"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Р.Төхфәтуллинның “ Сабый чаклар” әсәрен өйрәнү</w:t>
            </w:r>
            <w:r>
              <w:rPr>
                <w:rFonts w:ascii="Times New Roman" w:hAnsi="Times New Roman" w:cs="Times New Roman"/>
                <w:noProof/>
                <w:color w:val="000000"/>
                <w:sz w:val="24"/>
                <w:szCs w:val="24"/>
                <w:lang w:val="tt-RU"/>
              </w:rPr>
              <w:t>,анализлау</w:t>
            </w:r>
          </w:p>
        </w:tc>
        <w:tc>
          <w:tcPr>
            <w:tcW w:w="7655" w:type="dxa"/>
          </w:tcPr>
          <w:p w14:paraId="370DFB3E"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Текстны уку, анализлау. Сорауларга җавап бирү.</w:t>
            </w:r>
          </w:p>
        </w:tc>
      </w:tr>
      <w:tr w:rsidR="00B9517C" w:rsidRPr="003D17AE" w14:paraId="35F20F89" w14:textId="77777777" w:rsidTr="000F1155">
        <w:trPr>
          <w:gridAfter w:val="3"/>
          <w:wAfter w:w="12228" w:type="dxa"/>
        </w:trPr>
        <w:tc>
          <w:tcPr>
            <w:tcW w:w="851" w:type="dxa"/>
          </w:tcPr>
          <w:p w14:paraId="09854DF7" w14:textId="77777777" w:rsidR="00B9517C" w:rsidRPr="00CB464D" w:rsidRDefault="00B92151" w:rsidP="003A25ED">
            <w:pPr>
              <w:rPr>
                <w:rFonts w:ascii="Times New Roman" w:hAnsi="Times New Roman" w:cs="Times New Roman"/>
                <w:sz w:val="24"/>
                <w:szCs w:val="24"/>
              </w:rPr>
            </w:pPr>
            <w:r>
              <w:rPr>
                <w:rFonts w:ascii="Times New Roman" w:hAnsi="Times New Roman" w:cs="Times New Roman"/>
                <w:sz w:val="24"/>
                <w:szCs w:val="24"/>
                <w:lang w:val="en-US"/>
              </w:rPr>
              <w:t>13/</w:t>
            </w:r>
            <w:r w:rsidR="00B9517C">
              <w:rPr>
                <w:rFonts w:ascii="Times New Roman" w:hAnsi="Times New Roman" w:cs="Times New Roman"/>
                <w:sz w:val="24"/>
                <w:szCs w:val="24"/>
                <w:lang w:val="tt-RU"/>
              </w:rPr>
              <w:t>4</w:t>
            </w:r>
          </w:p>
        </w:tc>
        <w:tc>
          <w:tcPr>
            <w:tcW w:w="851" w:type="dxa"/>
          </w:tcPr>
          <w:p w14:paraId="5A0CB59A" w14:textId="77777777" w:rsidR="00B9517C" w:rsidRPr="00CB464D" w:rsidRDefault="00B9517C" w:rsidP="003A25ED">
            <w:pPr>
              <w:rPr>
                <w:rFonts w:ascii="Times New Roman" w:hAnsi="Times New Roman" w:cs="Times New Roman"/>
                <w:sz w:val="24"/>
                <w:szCs w:val="24"/>
              </w:rPr>
            </w:pPr>
          </w:p>
        </w:tc>
        <w:tc>
          <w:tcPr>
            <w:tcW w:w="850" w:type="dxa"/>
          </w:tcPr>
          <w:p w14:paraId="349FA99E" w14:textId="77777777" w:rsidR="00B9517C" w:rsidRPr="00CB464D" w:rsidRDefault="00B9517C" w:rsidP="003A25ED">
            <w:pPr>
              <w:rPr>
                <w:rFonts w:ascii="Times New Roman" w:hAnsi="Times New Roman" w:cs="Times New Roman"/>
                <w:sz w:val="24"/>
                <w:szCs w:val="24"/>
              </w:rPr>
            </w:pPr>
          </w:p>
        </w:tc>
        <w:tc>
          <w:tcPr>
            <w:tcW w:w="4961" w:type="dxa"/>
          </w:tcPr>
          <w:p w14:paraId="6C3ACF9D"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rPr>
              <w:t>А.Тимергалин</w:t>
            </w:r>
            <w:r w:rsidRPr="00CB464D">
              <w:rPr>
                <w:rFonts w:ascii="Times New Roman" w:hAnsi="Times New Roman" w:cs="Times New Roman"/>
                <w:noProof/>
                <w:color w:val="000000"/>
                <w:sz w:val="24"/>
                <w:szCs w:val="24"/>
                <w:lang w:val="tt-RU"/>
              </w:rPr>
              <w:t>ның “</w:t>
            </w:r>
            <w:r w:rsidRPr="00CB464D">
              <w:rPr>
                <w:rFonts w:ascii="Times New Roman" w:hAnsi="Times New Roman" w:cs="Times New Roman"/>
                <w:noProof/>
                <w:color w:val="000000"/>
                <w:sz w:val="24"/>
                <w:szCs w:val="24"/>
              </w:rPr>
              <w:t xml:space="preserve"> Угры</w:t>
            </w:r>
            <w:r w:rsidRPr="00CB464D">
              <w:rPr>
                <w:rFonts w:ascii="Times New Roman" w:hAnsi="Times New Roman" w:cs="Times New Roman"/>
                <w:noProof/>
                <w:color w:val="000000"/>
                <w:sz w:val="24"/>
                <w:szCs w:val="24"/>
                <w:lang w:val="tt-RU"/>
              </w:rPr>
              <w:t>” әкияте белән танышу</w:t>
            </w:r>
            <w:r>
              <w:rPr>
                <w:rFonts w:ascii="Times New Roman" w:hAnsi="Times New Roman" w:cs="Times New Roman"/>
                <w:noProof/>
                <w:color w:val="000000"/>
                <w:sz w:val="24"/>
                <w:szCs w:val="24"/>
                <w:lang w:val="tt-RU"/>
              </w:rPr>
              <w:t>,анализлау</w:t>
            </w:r>
          </w:p>
        </w:tc>
        <w:tc>
          <w:tcPr>
            <w:tcW w:w="7655" w:type="dxa"/>
          </w:tcPr>
          <w:p w14:paraId="273BA33C"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Эчтән шома уку күнекмәләренә ия булу.</w:t>
            </w:r>
          </w:p>
        </w:tc>
      </w:tr>
      <w:tr w:rsidR="00B9517C" w:rsidRPr="00CB464D" w14:paraId="6002E804" w14:textId="77777777" w:rsidTr="000F1155">
        <w:trPr>
          <w:gridAfter w:val="3"/>
          <w:wAfter w:w="12228" w:type="dxa"/>
        </w:trPr>
        <w:tc>
          <w:tcPr>
            <w:tcW w:w="851" w:type="dxa"/>
          </w:tcPr>
          <w:p w14:paraId="224AD356" w14:textId="77777777" w:rsidR="00B9517C" w:rsidRPr="00CB464D" w:rsidRDefault="00B92151" w:rsidP="003A25ED">
            <w:pPr>
              <w:rPr>
                <w:rFonts w:ascii="Times New Roman" w:hAnsi="Times New Roman" w:cs="Times New Roman"/>
                <w:sz w:val="24"/>
                <w:szCs w:val="24"/>
              </w:rPr>
            </w:pPr>
            <w:r>
              <w:rPr>
                <w:rFonts w:ascii="Times New Roman" w:hAnsi="Times New Roman" w:cs="Times New Roman"/>
                <w:sz w:val="24"/>
                <w:szCs w:val="24"/>
                <w:lang w:val="en-US"/>
              </w:rPr>
              <w:t>14</w:t>
            </w:r>
            <w:r w:rsidR="00B9517C">
              <w:rPr>
                <w:rFonts w:ascii="Times New Roman" w:hAnsi="Times New Roman" w:cs="Times New Roman"/>
                <w:sz w:val="24"/>
                <w:szCs w:val="24"/>
                <w:lang w:val="tt-RU"/>
              </w:rPr>
              <w:t>/5</w:t>
            </w:r>
          </w:p>
        </w:tc>
        <w:tc>
          <w:tcPr>
            <w:tcW w:w="851" w:type="dxa"/>
          </w:tcPr>
          <w:p w14:paraId="2B9A588B" w14:textId="77777777" w:rsidR="00B9517C" w:rsidRPr="00CB464D" w:rsidRDefault="00B9517C" w:rsidP="003A25ED">
            <w:pPr>
              <w:rPr>
                <w:rFonts w:ascii="Times New Roman" w:hAnsi="Times New Roman" w:cs="Times New Roman"/>
                <w:sz w:val="24"/>
                <w:szCs w:val="24"/>
              </w:rPr>
            </w:pPr>
          </w:p>
        </w:tc>
        <w:tc>
          <w:tcPr>
            <w:tcW w:w="850" w:type="dxa"/>
          </w:tcPr>
          <w:p w14:paraId="5B439F37" w14:textId="77777777" w:rsidR="00B9517C" w:rsidRPr="00CB464D" w:rsidRDefault="00B9517C" w:rsidP="003A25ED">
            <w:pPr>
              <w:rPr>
                <w:rFonts w:ascii="Times New Roman" w:hAnsi="Times New Roman" w:cs="Times New Roman"/>
                <w:sz w:val="24"/>
                <w:szCs w:val="24"/>
              </w:rPr>
            </w:pPr>
          </w:p>
        </w:tc>
        <w:tc>
          <w:tcPr>
            <w:tcW w:w="4961" w:type="dxa"/>
          </w:tcPr>
          <w:p w14:paraId="4C3FEF33"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“Малай белән Елан” Кытай халык әкияте</w:t>
            </w:r>
          </w:p>
        </w:tc>
        <w:tc>
          <w:tcPr>
            <w:tcW w:w="7655" w:type="dxa"/>
          </w:tcPr>
          <w:p w14:paraId="4BC858C9"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 xml:space="preserve"> Әкиятне уку, анализлау. Сорауларга җавап бирү.</w:t>
            </w:r>
          </w:p>
        </w:tc>
      </w:tr>
      <w:tr w:rsidR="00B9517C" w:rsidRPr="003D17AE" w14:paraId="268ABB82" w14:textId="77777777" w:rsidTr="000F1155">
        <w:trPr>
          <w:gridAfter w:val="3"/>
          <w:wAfter w:w="12228" w:type="dxa"/>
        </w:trPr>
        <w:tc>
          <w:tcPr>
            <w:tcW w:w="851" w:type="dxa"/>
          </w:tcPr>
          <w:p w14:paraId="6A8BC8DA" w14:textId="77777777" w:rsidR="00B9517C" w:rsidRPr="00CB464D" w:rsidRDefault="00B92151" w:rsidP="003A25ED">
            <w:pPr>
              <w:rPr>
                <w:rFonts w:ascii="Times New Roman" w:hAnsi="Times New Roman" w:cs="Times New Roman"/>
                <w:sz w:val="24"/>
                <w:szCs w:val="24"/>
              </w:rPr>
            </w:pPr>
            <w:r>
              <w:rPr>
                <w:rFonts w:ascii="Times New Roman" w:hAnsi="Times New Roman" w:cs="Times New Roman"/>
                <w:sz w:val="24"/>
                <w:szCs w:val="24"/>
                <w:lang w:val="en-US"/>
              </w:rPr>
              <w:t>15</w:t>
            </w:r>
            <w:r w:rsidR="00B9517C">
              <w:rPr>
                <w:rFonts w:ascii="Times New Roman" w:hAnsi="Times New Roman" w:cs="Times New Roman"/>
                <w:sz w:val="24"/>
                <w:szCs w:val="24"/>
                <w:lang w:val="tt-RU"/>
              </w:rPr>
              <w:t>/6</w:t>
            </w:r>
          </w:p>
        </w:tc>
        <w:tc>
          <w:tcPr>
            <w:tcW w:w="851" w:type="dxa"/>
          </w:tcPr>
          <w:p w14:paraId="0FA54683" w14:textId="77777777" w:rsidR="00B9517C" w:rsidRPr="00CB464D" w:rsidRDefault="00B9517C" w:rsidP="003A25ED">
            <w:pPr>
              <w:rPr>
                <w:rFonts w:ascii="Times New Roman" w:hAnsi="Times New Roman" w:cs="Times New Roman"/>
                <w:sz w:val="24"/>
                <w:szCs w:val="24"/>
              </w:rPr>
            </w:pPr>
          </w:p>
        </w:tc>
        <w:tc>
          <w:tcPr>
            <w:tcW w:w="850" w:type="dxa"/>
          </w:tcPr>
          <w:p w14:paraId="528ED7F8" w14:textId="77777777" w:rsidR="00B9517C" w:rsidRPr="00CB464D" w:rsidRDefault="00B9517C" w:rsidP="003A25ED">
            <w:pPr>
              <w:rPr>
                <w:rFonts w:ascii="Times New Roman" w:hAnsi="Times New Roman" w:cs="Times New Roman"/>
                <w:sz w:val="24"/>
                <w:szCs w:val="24"/>
              </w:rPr>
            </w:pPr>
          </w:p>
        </w:tc>
        <w:tc>
          <w:tcPr>
            <w:tcW w:w="4961" w:type="dxa"/>
          </w:tcPr>
          <w:p w14:paraId="4D0030C4"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Л.Ихсанованың “ Ун сумл</w:t>
            </w:r>
            <w:r>
              <w:rPr>
                <w:rFonts w:ascii="Times New Roman" w:hAnsi="Times New Roman" w:cs="Times New Roman"/>
                <w:noProof/>
                <w:color w:val="000000"/>
                <w:sz w:val="24"/>
                <w:szCs w:val="24"/>
                <w:lang w:val="tt-RU"/>
              </w:rPr>
              <w:t>ык маҗара” хикәясе белән танышу, анализлау</w:t>
            </w:r>
          </w:p>
        </w:tc>
        <w:tc>
          <w:tcPr>
            <w:tcW w:w="7655" w:type="dxa"/>
          </w:tcPr>
          <w:p w14:paraId="1B5BA9B8"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Персонажларның эш-гамәлләренә бәя бирү.</w:t>
            </w:r>
          </w:p>
        </w:tc>
      </w:tr>
      <w:tr w:rsidR="00B9517C" w:rsidRPr="00CB464D" w14:paraId="4DAC849E" w14:textId="77777777" w:rsidTr="000F1155">
        <w:trPr>
          <w:gridAfter w:val="3"/>
          <w:wAfter w:w="12228" w:type="dxa"/>
        </w:trPr>
        <w:tc>
          <w:tcPr>
            <w:tcW w:w="851" w:type="dxa"/>
          </w:tcPr>
          <w:p w14:paraId="33481E87" w14:textId="77777777" w:rsidR="00B9517C" w:rsidRPr="00CB464D" w:rsidRDefault="00B92151" w:rsidP="003A25ED">
            <w:pPr>
              <w:rPr>
                <w:rFonts w:ascii="Times New Roman" w:hAnsi="Times New Roman" w:cs="Times New Roman"/>
                <w:sz w:val="24"/>
                <w:szCs w:val="24"/>
              </w:rPr>
            </w:pPr>
            <w:r>
              <w:rPr>
                <w:rFonts w:ascii="Times New Roman" w:hAnsi="Times New Roman" w:cs="Times New Roman"/>
                <w:sz w:val="24"/>
                <w:szCs w:val="24"/>
                <w:lang w:val="en-US"/>
              </w:rPr>
              <w:t>16</w:t>
            </w:r>
            <w:r w:rsidR="00B9517C">
              <w:rPr>
                <w:rFonts w:ascii="Times New Roman" w:hAnsi="Times New Roman" w:cs="Times New Roman"/>
                <w:sz w:val="24"/>
                <w:szCs w:val="24"/>
                <w:lang w:val="tt-RU"/>
              </w:rPr>
              <w:t>/7</w:t>
            </w:r>
          </w:p>
        </w:tc>
        <w:tc>
          <w:tcPr>
            <w:tcW w:w="851" w:type="dxa"/>
          </w:tcPr>
          <w:p w14:paraId="70C7F2A3" w14:textId="77777777" w:rsidR="00B9517C" w:rsidRPr="00CB464D" w:rsidRDefault="00B9517C" w:rsidP="003A25ED">
            <w:pPr>
              <w:rPr>
                <w:rFonts w:ascii="Times New Roman" w:hAnsi="Times New Roman" w:cs="Times New Roman"/>
                <w:sz w:val="24"/>
                <w:szCs w:val="24"/>
              </w:rPr>
            </w:pPr>
          </w:p>
        </w:tc>
        <w:tc>
          <w:tcPr>
            <w:tcW w:w="850" w:type="dxa"/>
          </w:tcPr>
          <w:p w14:paraId="41B45000" w14:textId="77777777" w:rsidR="00B9517C" w:rsidRPr="00CB464D" w:rsidRDefault="00B9517C" w:rsidP="003A25ED">
            <w:pPr>
              <w:rPr>
                <w:rFonts w:ascii="Times New Roman" w:hAnsi="Times New Roman" w:cs="Times New Roman"/>
                <w:sz w:val="24"/>
                <w:szCs w:val="24"/>
              </w:rPr>
            </w:pPr>
          </w:p>
        </w:tc>
        <w:tc>
          <w:tcPr>
            <w:tcW w:w="4961" w:type="dxa"/>
          </w:tcPr>
          <w:p w14:paraId="3D6DE259"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Ф.Яруллинның “ Зәң</w:t>
            </w:r>
            <w:r>
              <w:rPr>
                <w:rFonts w:ascii="Times New Roman" w:hAnsi="Times New Roman" w:cs="Times New Roman"/>
                <w:noProof/>
                <w:color w:val="000000"/>
                <w:sz w:val="24"/>
                <w:szCs w:val="24"/>
                <w:lang w:val="tt-RU"/>
              </w:rPr>
              <w:t>гәр күлдә ай коена” әкиятен уку,анализлау</w:t>
            </w:r>
          </w:p>
        </w:tc>
        <w:tc>
          <w:tcPr>
            <w:tcW w:w="7655" w:type="dxa"/>
          </w:tcPr>
          <w:p w14:paraId="3B913BB6"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Әсәрнең эчтәлеген аңлау.</w:t>
            </w:r>
          </w:p>
        </w:tc>
      </w:tr>
      <w:tr w:rsidR="00B9517C" w:rsidRPr="00CB464D" w14:paraId="2139C910" w14:textId="77777777" w:rsidTr="000F1155">
        <w:trPr>
          <w:gridAfter w:val="3"/>
          <w:wAfter w:w="12228" w:type="dxa"/>
        </w:trPr>
        <w:tc>
          <w:tcPr>
            <w:tcW w:w="851" w:type="dxa"/>
          </w:tcPr>
          <w:p w14:paraId="6E687085" w14:textId="77777777" w:rsidR="00B9517C" w:rsidRPr="00CB464D" w:rsidRDefault="00B92151" w:rsidP="003A25ED">
            <w:pPr>
              <w:rPr>
                <w:rFonts w:ascii="Times New Roman" w:hAnsi="Times New Roman" w:cs="Times New Roman"/>
                <w:sz w:val="24"/>
                <w:szCs w:val="24"/>
                <w:lang w:val="tt-RU"/>
              </w:rPr>
            </w:pPr>
            <w:r>
              <w:rPr>
                <w:rFonts w:ascii="Times New Roman" w:hAnsi="Times New Roman" w:cs="Times New Roman"/>
                <w:sz w:val="24"/>
                <w:szCs w:val="24"/>
                <w:lang w:val="en-US"/>
              </w:rPr>
              <w:t>17</w:t>
            </w:r>
            <w:r w:rsidR="00B9517C">
              <w:rPr>
                <w:rFonts w:ascii="Times New Roman" w:hAnsi="Times New Roman" w:cs="Times New Roman"/>
                <w:sz w:val="24"/>
                <w:szCs w:val="24"/>
                <w:lang w:val="tt-RU"/>
              </w:rPr>
              <w:t>/8</w:t>
            </w:r>
          </w:p>
        </w:tc>
        <w:tc>
          <w:tcPr>
            <w:tcW w:w="851" w:type="dxa"/>
          </w:tcPr>
          <w:p w14:paraId="37B19754" w14:textId="77777777" w:rsidR="00B9517C" w:rsidRPr="00CB464D" w:rsidRDefault="00B9517C" w:rsidP="003A25ED">
            <w:pPr>
              <w:rPr>
                <w:rFonts w:ascii="Times New Roman" w:hAnsi="Times New Roman" w:cs="Times New Roman"/>
                <w:sz w:val="24"/>
                <w:szCs w:val="24"/>
              </w:rPr>
            </w:pPr>
          </w:p>
        </w:tc>
        <w:tc>
          <w:tcPr>
            <w:tcW w:w="850" w:type="dxa"/>
          </w:tcPr>
          <w:p w14:paraId="3307327B" w14:textId="77777777" w:rsidR="00B9517C" w:rsidRPr="00CB464D" w:rsidRDefault="00B9517C" w:rsidP="003A25ED">
            <w:pPr>
              <w:rPr>
                <w:rFonts w:ascii="Times New Roman" w:hAnsi="Times New Roman" w:cs="Times New Roman"/>
                <w:sz w:val="24"/>
                <w:szCs w:val="24"/>
              </w:rPr>
            </w:pPr>
          </w:p>
        </w:tc>
        <w:tc>
          <w:tcPr>
            <w:tcW w:w="4961" w:type="dxa"/>
          </w:tcPr>
          <w:p w14:paraId="36285EAB"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rPr>
              <w:t>Ә.Еники</w:t>
            </w:r>
            <w:r w:rsidRPr="00CB464D">
              <w:rPr>
                <w:rFonts w:ascii="Times New Roman" w:hAnsi="Times New Roman" w:cs="Times New Roman"/>
                <w:noProof/>
                <w:color w:val="000000"/>
                <w:sz w:val="24"/>
                <w:szCs w:val="24"/>
                <w:lang w:val="tt-RU"/>
              </w:rPr>
              <w:t>нең  “</w:t>
            </w:r>
            <w:r w:rsidRPr="00CB464D">
              <w:rPr>
                <w:rFonts w:ascii="Times New Roman" w:hAnsi="Times New Roman" w:cs="Times New Roman"/>
                <w:noProof/>
                <w:color w:val="000000"/>
                <w:sz w:val="24"/>
                <w:szCs w:val="24"/>
              </w:rPr>
              <w:t>Кунакта</w:t>
            </w:r>
            <w:r w:rsidRPr="00CB464D">
              <w:rPr>
                <w:rFonts w:ascii="Times New Roman" w:hAnsi="Times New Roman" w:cs="Times New Roman"/>
                <w:noProof/>
                <w:color w:val="000000"/>
                <w:sz w:val="24"/>
                <w:szCs w:val="24"/>
                <w:lang w:val="tt-RU"/>
              </w:rPr>
              <w:t>” хикәясе белән танышу</w:t>
            </w:r>
            <w:r>
              <w:rPr>
                <w:rFonts w:ascii="Times New Roman" w:hAnsi="Times New Roman" w:cs="Times New Roman"/>
                <w:noProof/>
                <w:color w:val="000000"/>
                <w:sz w:val="24"/>
                <w:szCs w:val="24"/>
                <w:lang w:val="tt-RU"/>
              </w:rPr>
              <w:t>,анализлау</w:t>
            </w:r>
          </w:p>
        </w:tc>
        <w:tc>
          <w:tcPr>
            <w:tcW w:w="7655" w:type="dxa"/>
          </w:tcPr>
          <w:p w14:paraId="45C4929F"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Хикәянең эчтәлеген яхшы аңлау.</w:t>
            </w:r>
          </w:p>
        </w:tc>
      </w:tr>
      <w:tr w:rsidR="00B9517C" w:rsidRPr="003D17AE" w14:paraId="2D58533F" w14:textId="77777777" w:rsidTr="000F1155">
        <w:trPr>
          <w:gridAfter w:val="3"/>
          <w:wAfter w:w="12228" w:type="dxa"/>
        </w:trPr>
        <w:tc>
          <w:tcPr>
            <w:tcW w:w="851" w:type="dxa"/>
          </w:tcPr>
          <w:p w14:paraId="40E3227C" w14:textId="77777777" w:rsidR="00B9517C" w:rsidRPr="00CB464D" w:rsidRDefault="00B92151" w:rsidP="003A25ED">
            <w:pPr>
              <w:rPr>
                <w:rFonts w:ascii="Times New Roman" w:hAnsi="Times New Roman" w:cs="Times New Roman"/>
                <w:sz w:val="24"/>
                <w:szCs w:val="24"/>
                <w:lang w:val="tt-RU"/>
              </w:rPr>
            </w:pPr>
            <w:r>
              <w:rPr>
                <w:rFonts w:ascii="Times New Roman" w:hAnsi="Times New Roman" w:cs="Times New Roman"/>
                <w:sz w:val="24"/>
                <w:szCs w:val="24"/>
                <w:lang w:val="en-US"/>
              </w:rPr>
              <w:t>18</w:t>
            </w:r>
            <w:r w:rsidR="00B9517C">
              <w:rPr>
                <w:rFonts w:ascii="Times New Roman" w:hAnsi="Times New Roman" w:cs="Times New Roman"/>
                <w:sz w:val="24"/>
                <w:szCs w:val="24"/>
                <w:lang w:val="tt-RU"/>
              </w:rPr>
              <w:t>/9</w:t>
            </w:r>
          </w:p>
        </w:tc>
        <w:tc>
          <w:tcPr>
            <w:tcW w:w="851" w:type="dxa"/>
          </w:tcPr>
          <w:p w14:paraId="64AEC74F" w14:textId="77777777" w:rsidR="00B9517C" w:rsidRPr="00CB464D" w:rsidRDefault="00B9517C" w:rsidP="003A25ED">
            <w:pPr>
              <w:rPr>
                <w:rFonts w:ascii="Times New Roman" w:hAnsi="Times New Roman" w:cs="Times New Roman"/>
                <w:sz w:val="24"/>
                <w:szCs w:val="24"/>
              </w:rPr>
            </w:pPr>
          </w:p>
        </w:tc>
        <w:tc>
          <w:tcPr>
            <w:tcW w:w="850" w:type="dxa"/>
          </w:tcPr>
          <w:p w14:paraId="202120DB" w14:textId="77777777" w:rsidR="00B9517C" w:rsidRPr="00CB464D" w:rsidRDefault="00B9517C" w:rsidP="003A25ED">
            <w:pPr>
              <w:rPr>
                <w:rFonts w:ascii="Times New Roman" w:hAnsi="Times New Roman" w:cs="Times New Roman"/>
                <w:sz w:val="24"/>
                <w:szCs w:val="24"/>
              </w:rPr>
            </w:pPr>
          </w:p>
        </w:tc>
        <w:tc>
          <w:tcPr>
            <w:tcW w:w="4961" w:type="dxa"/>
          </w:tcPr>
          <w:p w14:paraId="31F62E67" w14:textId="77777777" w:rsidR="00B9517C" w:rsidRPr="00CB464D" w:rsidRDefault="00B9517C" w:rsidP="0080492D">
            <w:pPr>
              <w:autoSpaceDE w:val="0"/>
              <w:autoSpaceDN w:val="0"/>
              <w:adjustRightInd w:val="0"/>
              <w:jc w:val="both"/>
              <w:rPr>
                <w:rFonts w:ascii="Times New Roman" w:hAnsi="Times New Roman" w:cs="Times New Roman"/>
                <w:noProof/>
                <w:color w:val="000000"/>
                <w:sz w:val="24"/>
                <w:szCs w:val="24"/>
              </w:rPr>
            </w:pPr>
            <w:r w:rsidRPr="00CB464D">
              <w:rPr>
                <w:rFonts w:ascii="Times New Roman" w:hAnsi="Times New Roman" w:cs="Times New Roman"/>
                <w:noProof/>
                <w:color w:val="000000"/>
                <w:sz w:val="24"/>
                <w:szCs w:val="24"/>
              </w:rPr>
              <w:t xml:space="preserve">Сыйныфтан тыш уку дәресләре. Балалар </w:t>
            </w:r>
          </w:p>
          <w:p w14:paraId="4C5EEBC6" w14:textId="77777777" w:rsidR="00B9517C" w:rsidRPr="00CB464D" w:rsidRDefault="00B9517C" w:rsidP="0080492D">
            <w:pPr>
              <w:autoSpaceDE w:val="0"/>
              <w:autoSpaceDN w:val="0"/>
              <w:adjustRightInd w:val="0"/>
              <w:jc w:val="both"/>
              <w:rPr>
                <w:rFonts w:ascii="Times New Roman" w:hAnsi="Times New Roman" w:cs="Times New Roman"/>
                <w:noProof/>
                <w:color w:val="000000"/>
                <w:sz w:val="24"/>
                <w:szCs w:val="24"/>
              </w:rPr>
            </w:pPr>
            <w:r w:rsidRPr="00CB464D">
              <w:rPr>
                <w:rFonts w:ascii="Times New Roman" w:hAnsi="Times New Roman" w:cs="Times New Roman"/>
                <w:noProof/>
                <w:color w:val="000000"/>
                <w:sz w:val="24"/>
                <w:szCs w:val="24"/>
              </w:rPr>
              <w:t>өчен язылган әкиятләр</w:t>
            </w:r>
          </w:p>
        </w:tc>
        <w:tc>
          <w:tcPr>
            <w:tcW w:w="7655" w:type="dxa"/>
          </w:tcPr>
          <w:p w14:paraId="7087FA45" w14:textId="77777777" w:rsidR="00B9517C" w:rsidRPr="00CB464D" w:rsidRDefault="00B9517C" w:rsidP="0080492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 xml:space="preserve">класс белән эшләгәндә классташлар фикерен исәпкә алып эш </w:t>
            </w:r>
          </w:p>
          <w:p w14:paraId="2B992620" w14:textId="77777777" w:rsidR="00B9517C" w:rsidRPr="00CB464D" w:rsidRDefault="00B9517C" w:rsidP="0080492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итү, күршең белән хезмәттәшлек итү</w:t>
            </w:r>
          </w:p>
        </w:tc>
      </w:tr>
      <w:tr w:rsidR="00B9517C" w:rsidRPr="00801FB5" w14:paraId="67CC1061" w14:textId="77777777" w:rsidTr="000F1155">
        <w:trPr>
          <w:gridAfter w:val="3"/>
          <w:wAfter w:w="12228" w:type="dxa"/>
        </w:trPr>
        <w:tc>
          <w:tcPr>
            <w:tcW w:w="851" w:type="dxa"/>
          </w:tcPr>
          <w:p w14:paraId="307E6584" w14:textId="77777777" w:rsidR="00B9517C" w:rsidRPr="00CB464D" w:rsidRDefault="00B92151" w:rsidP="003A25ED">
            <w:pPr>
              <w:rPr>
                <w:rFonts w:ascii="Times New Roman" w:hAnsi="Times New Roman" w:cs="Times New Roman"/>
                <w:sz w:val="24"/>
                <w:szCs w:val="24"/>
              </w:rPr>
            </w:pPr>
            <w:r>
              <w:rPr>
                <w:rFonts w:ascii="Times New Roman" w:hAnsi="Times New Roman" w:cs="Times New Roman"/>
                <w:sz w:val="24"/>
                <w:szCs w:val="24"/>
                <w:lang w:val="tt-RU"/>
              </w:rPr>
              <w:t>1</w:t>
            </w:r>
            <w:r>
              <w:rPr>
                <w:rFonts w:ascii="Times New Roman" w:hAnsi="Times New Roman" w:cs="Times New Roman"/>
                <w:sz w:val="24"/>
                <w:szCs w:val="24"/>
                <w:lang w:val="en-US"/>
              </w:rPr>
              <w:t>9</w:t>
            </w:r>
            <w:r w:rsidR="00B9517C">
              <w:rPr>
                <w:rFonts w:ascii="Times New Roman" w:hAnsi="Times New Roman" w:cs="Times New Roman"/>
                <w:sz w:val="24"/>
                <w:szCs w:val="24"/>
                <w:lang w:val="tt-RU"/>
              </w:rPr>
              <w:t>/10</w:t>
            </w:r>
          </w:p>
        </w:tc>
        <w:tc>
          <w:tcPr>
            <w:tcW w:w="851" w:type="dxa"/>
          </w:tcPr>
          <w:p w14:paraId="7C093352" w14:textId="77777777" w:rsidR="00B9517C" w:rsidRPr="00CB464D" w:rsidRDefault="00B9517C" w:rsidP="003A25ED">
            <w:pPr>
              <w:rPr>
                <w:rFonts w:ascii="Times New Roman" w:hAnsi="Times New Roman" w:cs="Times New Roman"/>
                <w:sz w:val="24"/>
                <w:szCs w:val="24"/>
              </w:rPr>
            </w:pPr>
          </w:p>
        </w:tc>
        <w:tc>
          <w:tcPr>
            <w:tcW w:w="850" w:type="dxa"/>
          </w:tcPr>
          <w:p w14:paraId="0802BDBD" w14:textId="77777777" w:rsidR="00B9517C" w:rsidRPr="00CB464D" w:rsidRDefault="00B9517C" w:rsidP="003A25ED">
            <w:pPr>
              <w:rPr>
                <w:rFonts w:ascii="Times New Roman" w:hAnsi="Times New Roman" w:cs="Times New Roman"/>
                <w:sz w:val="24"/>
                <w:szCs w:val="24"/>
              </w:rPr>
            </w:pPr>
          </w:p>
        </w:tc>
        <w:tc>
          <w:tcPr>
            <w:tcW w:w="4961" w:type="dxa"/>
          </w:tcPr>
          <w:p w14:paraId="6C35B354"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 xml:space="preserve">М.Кәримнең “Икебез дә унөчтә булсак” әсәрен өйрәнү. </w:t>
            </w:r>
          </w:p>
        </w:tc>
        <w:tc>
          <w:tcPr>
            <w:tcW w:w="7655" w:type="dxa"/>
          </w:tcPr>
          <w:p w14:paraId="632D9C25" w14:textId="77777777" w:rsidR="00B9517C" w:rsidRPr="00F32800" w:rsidRDefault="00B9517C" w:rsidP="00F32800">
            <w:pPr>
              <w:rPr>
                <w:rFonts w:ascii="Times New Roman" w:hAnsi="Times New Roman" w:cs="Times New Roman"/>
                <w:noProof/>
                <w:sz w:val="24"/>
                <w:szCs w:val="24"/>
                <w:lang w:val="tt-RU"/>
              </w:rPr>
            </w:pPr>
            <w:r w:rsidRPr="00F32800">
              <w:rPr>
                <w:rFonts w:ascii="Times New Roman" w:hAnsi="Times New Roman" w:cs="Times New Roman"/>
                <w:noProof/>
                <w:sz w:val="24"/>
                <w:szCs w:val="24"/>
                <w:lang w:val="tt-RU"/>
              </w:rPr>
              <w:t xml:space="preserve">Үз фикереңне </w:t>
            </w:r>
            <w:r>
              <w:rPr>
                <w:rFonts w:ascii="Times New Roman" w:hAnsi="Times New Roman" w:cs="Times New Roman"/>
                <w:noProof/>
                <w:sz w:val="24"/>
                <w:szCs w:val="24"/>
                <w:lang w:val="tt-RU"/>
              </w:rPr>
              <w:t>әйтә белү</w:t>
            </w:r>
          </w:p>
        </w:tc>
      </w:tr>
      <w:tr w:rsidR="00B9517C" w:rsidRPr="003D17AE" w14:paraId="323A366D" w14:textId="77777777" w:rsidTr="000F1155">
        <w:trPr>
          <w:gridAfter w:val="3"/>
          <w:wAfter w:w="12228" w:type="dxa"/>
        </w:trPr>
        <w:tc>
          <w:tcPr>
            <w:tcW w:w="851" w:type="dxa"/>
          </w:tcPr>
          <w:p w14:paraId="1A9D4A62" w14:textId="77777777" w:rsidR="00B9517C" w:rsidRPr="00CB464D" w:rsidRDefault="00B92151" w:rsidP="003A25ED">
            <w:pPr>
              <w:rPr>
                <w:rFonts w:ascii="Times New Roman" w:hAnsi="Times New Roman" w:cs="Times New Roman"/>
                <w:sz w:val="24"/>
                <w:szCs w:val="24"/>
                <w:lang w:val="tt-RU"/>
              </w:rPr>
            </w:pPr>
            <w:r>
              <w:rPr>
                <w:rFonts w:ascii="Times New Roman" w:hAnsi="Times New Roman" w:cs="Times New Roman"/>
                <w:sz w:val="24"/>
                <w:szCs w:val="24"/>
                <w:lang w:val="en-US"/>
              </w:rPr>
              <w:t>20</w:t>
            </w:r>
            <w:r w:rsidR="00B9517C">
              <w:rPr>
                <w:rFonts w:ascii="Times New Roman" w:hAnsi="Times New Roman" w:cs="Times New Roman"/>
                <w:sz w:val="24"/>
                <w:szCs w:val="24"/>
                <w:lang w:val="tt-RU"/>
              </w:rPr>
              <w:t>/11</w:t>
            </w:r>
          </w:p>
        </w:tc>
        <w:tc>
          <w:tcPr>
            <w:tcW w:w="851" w:type="dxa"/>
          </w:tcPr>
          <w:p w14:paraId="1F3B4FB8" w14:textId="77777777" w:rsidR="00B9517C" w:rsidRPr="00CB464D" w:rsidRDefault="00B9517C" w:rsidP="003A25ED">
            <w:pPr>
              <w:rPr>
                <w:rFonts w:ascii="Times New Roman" w:hAnsi="Times New Roman" w:cs="Times New Roman"/>
                <w:sz w:val="24"/>
                <w:szCs w:val="24"/>
              </w:rPr>
            </w:pPr>
          </w:p>
        </w:tc>
        <w:tc>
          <w:tcPr>
            <w:tcW w:w="850" w:type="dxa"/>
          </w:tcPr>
          <w:p w14:paraId="416E0F93" w14:textId="77777777" w:rsidR="00B9517C" w:rsidRPr="00CB464D" w:rsidRDefault="00B9517C" w:rsidP="003A25ED">
            <w:pPr>
              <w:rPr>
                <w:rFonts w:ascii="Times New Roman" w:hAnsi="Times New Roman" w:cs="Times New Roman"/>
                <w:sz w:val="24"/>
                <w:szCs w:val="24"/>
              </w:rPr>
            </w:pPr>
          </w:p>
        </w:tc>
        <w:tc>
          <w:tcPr>
            <w:tcW w:w="4961" w:type="dxa"/>
          </w:tcPr>
          <w:p w14:paraId="36584A0D"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“Сугышмыйча ярамыймы соң?” Астрид Линдгрен .</w:t>
            </w:r>
          </w:p>
        </w:tc>
        <w:tc>
          <w:tcPr>
            <w:tcW w:w="7655" w:type="dxa"/>
          </w:tcPr>
          <w:p w14:paraId="741DB1C8"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Балалар тормышына якын әсәрләрне мөстәкыйль рәвештә уку.</w:t>
            </w:r>
          </w:p>
        </w:tc>
      </w:tr>
      <w:tr w:rsidR="00B9517C" w:rsidRPr="003D17AE" w14:paraId="397CD2F0" w14:textId="77777777" w:rsidTr="000F1155">
        <w:trPr>
          <w:gridAfter w:val="3"/>
          <w:wAfter w:w="12228" w:type="dxa"/>
        </w:trPr>
        <w:tc>
          <w:tcPr>
            <w:tcW w:w="851" w:type="dxa"/>
          </w:tcPr>
          <w:p w14:paraId="7E46B54E" w14:textId="77777777" w:rsidR="00B9517C" w:rsidRPr="00CB464D" w:rsidRDefault="00B92151" w:rsidP="003A25ED">
            <w:pPr>
              <w:rPr>
                <w:rFonts w:ascii="Times New Roman" w:hAnsi="Times New Roman" w:cs="Times New Roman"/>
                <w:sz w:val="24"/>
                <w:szCs w:val="24"/>
              </w:rPr>
            </w:pPr>
            <w:r>
              <w:rPr>
                <w:rFonts w:ascii="Times New Roman" w:hAnsi="Times New Roman" w:cs="Times New Roman"/>
                <w:sz w:val="24"/>
                <w:szCs w:val="24"/>
                <w:lang w:val="en-US"/>
              </w:rPr>
              <w:t>21</w:t>
            </w:r>
            <w:r w:rsidR="00B9517C">
              <w:rPr>
                <w:rFonts w:ascii="Times New Roman" w:hAnsi="Times New Roman" w:cs="Times New Roman"/>
                <w:sz w:val="24"/>
                <w:szCs w:val="24"/>
                <w:lang w:val="tt-RU"/>
              </w:rPr>
              <w:t>/12</w:t>
            </w:r>
          </w:p>
          <w:p w14:paraId="79A67D00" w14:textId="77777777" w:rsidR="00B9517C" w:rsidRPr="00CB464D" w:rsidRDefault="00B9517C" w:rsidP="003A25ED">
            <w:pPr>
              <w:rPr>
                <w:rFonts w:ascii="Times New Roman" w:hAnsi="Times New Roman" w:cs="Times New Roman"/>
                <w:sz w:val="24"/>
                <w:szCs w:val="24"/>
              </w:rPr>
            </w:pPr>
          </w:p>
        </w:tc>
        <w:tc>
          <w:tcPr>
            <w:tcW w:w="851" w:type="dxa"/>
          </w:tcPr>
          <w:p w14:paraId="03165906" w14:textId="77777777" w:rsidR="00B9517C" w:rsidRPr="00CB464D" w:rsidRDefault="00B9517C" w:rsidP="003A25ED">
            <w:pPr>
              <w:rPr>
                <w:rFonts w:ascii="Times New Roman" w:hAnsi="Times New Roman" w:cs="Times New Roman"/>
                <w:sz w:val="24"/>
                <w:szCs w:val="24"/>
              </w:rPr>
            </w:pPr>
          </w:p>
        </w:tc>
        <w:tc>
          <w:tcPr>
            <w:tcW w:w="850" w:type="dxa"/>
          </w:tcPr>
          <w:p w14:paraId="0B61DD93" w14:textId="77777777" w:rsidR="00B9517C" w:rsidRPr="00CB464D" w:rsidRDefault="00B9517C" w:rsidP="003A25ED">
            <w:pPr>
              <w:rPr>
                <w:rFonts w:ascii="Times New Roman" w:hAnsi="Times New Roman" w:cs="Times New Roman"/>
                <w:sz w:val="24"/>
                <w:szCs w:val="24"/>
              </w:rPr>
            </w:pPr>
          </w:p>
        </w:tc>
        <w:tc>
          <w:tcPr>
            <w:tcW w:w="4961" w:type="dxa"/>
          </w:tcPr>
          <w:p w14:paraId="447E1231"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“Бүреләр, үгез һәм без” Вакыйф Нуруллин</w:t>
            </w:r>
          </w:p>
        </w:tc>
        <w:tc>
          <w:tcPr>
            <w:tcW w:w="7655" w:type="dxa"/>
          </w:tcPr>
          <w:p w14:paraId="338CBEB4"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Сәнгатьле уку ярдәмендә текстның эчтәлегенә тирәнрәк төшенү.</w:t>
            </w:r>
          </w:p>
        </w:tc>
      </w:tr>
      <w:tr w:rsidR="00B9517C" w:rsidRPr="00CB464D" w14:paraId="365C2209" w14:textId="77777777" w:rsidTr="000F1155">
        <w:trPr>
          <w:gridAfter w:val="3"/>
          <w:wAfter w:w="12228" w:type="dxa"/>
        </w:trPr>
        <w:tc>
          <w:tcPr>
            <w:tcW w:w="851" w:type="dxa"/>
          </w:tcPr>
          <w:p w14:paraId="04B508F9" w14:textId="77777777" w:rsidR="00B9517C" w:rsidRPr="00CB464D" w:rsidRDefault="00B92151" w:rsidP="003A25ED">
            <w:pPr>
              <w:rPr>
                <w:rFonts w:ascii="Times New Roman" w:hAnsi="Times New Roman" w:cs="Times New Roman"/>
                <w:sz w:val="24"/>
                <w:szCs w:val="24"/>
                <w:lang w:val="tt-RU"/>
              </w:rPr>
            </w:pPr>
            <w:r>
              <w:rPr>
                <w:rFonts w:ascii="Times New Roman" w:hAnsi="Times New Roman" w:cs="Times New Roman"/>
                <w:sz w:val="24"/>
                <w:szCs w:val="24"/>
                <w:lang w:val="en-US"/>
              </w:rPr>
              <w:t>22</w:t>
            </w:r>
            <w:r w:rsidR="00B9517C">
              <w:rPr>
                <w:rFonts w:ascii="Times New Roman" w:hAnsi="Times New Roman" w:cs="Times New Roman"/>
                <w:sz w:val="24"/>
                <w:szCs w:val="24"/>
                <w:lang w:val="tt-RU"/>
              </w:rPr>
              <w:t>/13</w:t>
            </w:r>
          </w:p>
        </w:tc>
        <w:tc>
          <w:tcPr>
            <w:tcW w:w="851" w:type="dxa"/>
          </w:tcPr>
          <w:p w14:paraId="3025EC62" w14:textId="77777777" w:rsidR="00B9517C" w:rsidRPr="00CB464D" w:rsidRDefault="00B9517C" w:rsidP="003A25ED">
            <w:pPr>
              <w:rPr>
                <w:rFonts w:ascii="Times New Roman" w:hAnsi="Times New Roman" w:cs="Times New Roman"/>
                <w:sz w:val="24"/>
                <w:szCs w:val="24"/>
              </w:rPr>
            </w:pPr>
          </w:p>
        </w:tc>
        <w:tc>
          <w:tcPr>
            <w:tcW w:w="850" w:type="dxa"/>
          </w:tcPr>
          <w:p w14:paraId="39EA40B9" w14:textId="77777777" w:rsidR="00B9517C" w:rsidRPr="00CB464D" w:rsidRDefault="00B9517C" w:rsidP="003A25ED">
            <w:pPr>
              <w:rPr>
                <w:rFonts w:ascii="Times New Roman" w:hAnsi="Times New Roman" w:cs="Times New Roman"/>
                <w:sz w:val="24"/>
                <w:szCs w:val="24"/>
              </w:rPr>
            </w:pPr>
          </w:p>
        </w:tc>
        <w:tc>
          <w:tcPr>
            <w:tcW w:w="4961" w:type="dxa"/>
          </w:tcPr>
          <w:p w14:paraId="6AC1B9DE" w14:textId="77777777" w:rsidR="00B9517C" w:rsidRPr="00CB464D" w:rsidRDefault="00B9517C" w:rsidP="0080492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Бүлек буенча йомгаклау</w:t>
            </w:r>
          </w:p>
        </w:tc>
        <w:tc>
          <w:tcPr>
            <w:tcW w:w="7655" w:type="dxa"/>
          </w:tcPr>
          <w:p w14:paraId="2504707D" w14:textId="77777777" w:rsidR="00B9517C" w:rsidRPr="00CB464D" w:rsidRDefault="00B9517C" w:rsidP="0080492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иҗади эшчәнлеккә омтылыш булдыру</w:t>
            </w:r>
          </w:p>
        </w:tc>
      </w:tr>
      <w:tr w:rsidR="00B9517C" w:rsidRPr="00CB464D" w14:paraId="18E0C384" w14:textId="77777777" w:rsidTr="006912AB">
        <w:trPr>
          <w:gridAfter w:val="3"/>
          <w:wAfter w:w="12228" w:type="dxa"/>
        </w:trPr>
        <w:tc>
          <w:tcPr>
            <w:tcW w:w="15168" w:type="dxa"/>
            <w:gridSpan w:val="5"/>
          </w:tcPr>
          <w:p w14:paraId="079276B5" w14:textId="77777777" w:rsidR="00B9517C" w:rsidRPr="00CB464D" w:rsidRDefault="00B9517C" w:rsidP="003A25ED">
            <w:pPr>
              <w:rPr>
                <w:rFonts w:ascii="Times New Roman" w:hAnsi="Times New Roman" w:cs="Times New Roman"/>
                <w:noProof/>
                <w:color w:val="000000"/>
                <w:sz w:val="24"/>
                <w:szCs w:val="24"/>
                <w:lang w:val="tt-RU"/>
              </w:rPr>
            </w:pPr>
            <w:r>
              <w:rPr>
                <w:rFonts w:ascii="Times New Roman" w:hAnsi="Times New Roman" w:cs="Times New Roman"/>
                <w:noProof/>
                <w:color w:val="000000"/>
                <w:sz w:val="24"/>
                <w:szCs w:val="24"/>
                <w:lang w:val="tt-RU"/>
              </w:rPr>
              <w:t xml:space="preserve">          3. Тәрҗемә әсәрләр (4</w:t>
            </w:r>
            <w:r w:rsidRPr="00CB464D">
              <w:rPr>
                <w:rFonts w:ascii="Times New Roman" w:hAnsi="Times New Roman" w:cs="Times New Roman"/>
                <w:noProof/>
                <w:color w:val="000000"/>
                <w:sz w:val="24"/>
                <w:szCs w:val="24"/>
                <w:lang w:val="tt-RU"/>
              </w:rPr>
              <w:t xml:space="preserve"> сәг.) </w:t>
            </w:r>
          </w:p>
        </w:tc>
      </w:tr>
      <w:tr w:rsidR="00B9517C" w:rsidRPr="004E71E1" w14:paraId="4FA36934" w14:textId="77777777" w:rsidTr="000F1155">
        <w:trPr>
          <w:gridAfter w:val="3"/>
          <w:wAfter w:w="12228" w:type="dxa"/>
        </w:trPr>
        <w:tc>
          <w:tcPr>
            <w:tcW w:w="851" w:type="dxa"/>
          </w:tcPr>
          <w:p w14:paraId="01B9568E" w14:textId="77777777" w:rsidR="00B9517C" w:rsidRPr="00CB464D" w:rsidRDefault="00B92151" w:rsidP="003A25ED">
            <w:pPr>
              <w:rPr>
                <w:rFonts w:ascii="Times New Roman" w:hAnsi="Times New Roman" w:cs="Times New Roman"/>
                <w:sz w:val="24"/>
                <w:szCs w:val="24"/>
              </w:rPr>
            </w:pPr>
            <w:r>
              <w:rPr>
                <w:rFonts w:ascii="Times New Roman" w:hAnsi="Times New Roman" w:cs="Times New Roman"/>
                <w:sz w:val="24"/>
                <w:szCs w:val="24"/>
                <w:lang w:val="en-US"/>
              </w:rPr>
              <w:t>23</w:t>
            </w:r>
            <w:r w:rsidR="00B9517C">
              <w:rPr>
                <w:rFonts w:ascii="Times New Roman" w:hAnsi="Times New Roman" w:cs="Times New Roman"/>
                <w:sz w:val="24"/>
                <w:szCs w:val="24"/>
                <w:lang w:val="tt-RU"/>
              </w:rPr>
              <w:t>/1</w:t>
            </w:r>
          </w:p>
        </w:tc>
        <w:tc>
          <w:tcPr>
            <w:tcW w:w="851" w:type="dxa"/>
          </w:tcPr>
          <w:p w14:paraId="3E3A3085" w14:textId="77777777" w:rsidR="00B9517C" w:rsidRPr="00CB464D" w:rsidRDefault="00B9517C" w:rsidP="003A25ED">
            <w:pPr>
              <w:rPr>
                <w:rFonts w:ascii="Times New Roman" w:hAnsi="Times New Roman" w:cs="Times New Roman"/>
                <w:sz w:val="24"/>
                <w:szCs w:val="24"/>
                <w:lang w:val="tt-RU"/>
              </w:rPr>
            </w:pPr>
          </w:p>
        </w:tc>
        <w:tc>
          <w:tcPr>
            <w:tcW w:w="850" w:type="dxa"/>
          </w:tcPr>
          <w:p w14:paraId="59643B3B" w14:textId="77777777" w:rsidR="00B9517C" w:rsidRPr="00CB464D" w:rsidRDefault="00B9517C" w:rsidP="003A25ED">
            <w:pPr>
              <w:rPr>
                <w:rFonts w:ascii="Times New Roman" w:hAnsi="Times New Roman" w:cs="Times New Roman"/>
                <w:sz w:val="24"/>
                <w:szCs w:val="24"/>
                <w:lang w:val="tt-RU"/>
              </w:rPr>
            </w:pPr>
          </w:p>
        </w:tc>
        <w:tc>
          <w:tcPr>
            <w:tcW w:w="4961" w:type="dxa"/>
          </w:tcPr>
          <w:p w14:paraId="754119E7"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П.Ершовның «Канатлы ат» әкиятен уку</w:t>
            </w:r>
            <w:r>
              <w:rPr>
                <w:rFonts w:ascii="Times New Roman" w:hAnsi="Times New Roman" w:cs="Times New Roman"/>
                <w:noProof/>
                <w:color w:val="000000"/>
                <w:sz w:val="24"/>
                <w:szCs w:val="24"/>
                <w:lang w:val="tt-RU"/>
              </w:rPr>
              <w:t>,анализлау</w:t>
            </w:r>
          </w:p>
        </w:tc>
        <w:tc>
          <w:tcPr>
            <w:tcW w:w="7655" w:type="dxa"/>
          </w:tcPr>
          <w:p w14:paraId="5D8B9A18"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Рус әдәбияты үрнәкләре белән танышу. Әкиятне анализлау.</w:t>
            </w:r>
          </w:p>
        </w:tc>
      </w:tr>
      <w:tr w:rsidR="00B9517C" w:rsidRPr="003D17AE" w14:paraId="35D073A9" w14:textId="77777777" w:rsidTr="000F1155">
        <w:trPr>
          <w:gridAfter w:val="3"/>
          <w:wAfter w:w="12228" w:type="dxa"/>
        </w:trPr>
        <w:tc>
          <w:tcPr>
            <w:tcW w:w="851" w:type="dxa"/>
          </w:tcPr>
          <w:p w14:paraId="4B07CB9A" w14:textId="77777777" w:rsidR="00B9517C" w:rsidRPr="00CB464D" w:rsidRDefault="00B92151" w:rsidP="003A25ED">
            <w:pPr>
              <w:rPr>
                <w:rFonts w:ascii="Times New Roman" w:hAnsi="Times New Roman" w:cs="Times New Roman"/>
                <w:sz w:val="24"/>
                <w:szCs w:val="24"/>
              </w:rPr>
            </w:pPr>
            <w:r>
              <w:rPr>
                <w:rFonts w:ascii="Times New Roman" w:hAnsi="Times New Roman" w:cs="Times New Roman"/>
                <w:sz w:val="24"/>
                <w:szCs w:val="24"/>
                <w:lang w:val="en-US"/>
              </w:rPr>
              <w:t>24</w:t>
            </w:r>
            <w:r w:rsidR="00B9517C">
              <w:rPr>
                <w:rFonts w:ascii="Times New Roman" w:hAnsi="Times New Roman" w:cs="Times New Roman"/>
                <w:sz w:val="24"/>
                <w:szCs w:val="24"/>
                <w:lang w:val="tt-RU"/>
              </w:rPr>
              <w:t>/2</w:t>
            </w:r>
          </w:p>
        </w:tc>
        <w:tc>
          <w:tcPr>
            <w:tcW w:w="851" w:type="dxa"/>
          </w:tcPr>
          <w:p w14:paraId="051AB960" w14:textId="77777777" w:rsidR="00B9517C" w:rsidRPr="00CB464D" w:rsidRDefault="00B9517C" w:rsidP="003A25ED">
            <w:pPr>
              <w:rPr>
                <w:rFonts w:ascii="Times New Roman" w:hAnsi="Times New Roman" w:cs="Times New Roman"/>
                <w:sz w:val="24"/>
                <w:szCs w:val="24"/>
                <w:lang w:val="tt-RU"/>
              </w:rPr>
            </w:pPr>
          </w:p>
        </w:tc>
        <w:tc>
          <w:tcPr>
            <w:tcW w:w="850" w:type="dxa"/>
          </w:tcPr>
          <w:p w14:paraId="6D4656F6" w14:textId="77777777" w:rsidR="00B9517C" w:rsidRPr="00CB464D" w:rsidRDefault="00B9517C" w:rsidP="003A25ED">
            <w:pPr>
              <w:rPr>
                <w:rFonts w:ascii="Times New Roman" w:hAnsi="Times New Roman" w:cs="Times New Roman"/>
                <w:sz w:val="24"/>
                <w:szCs w:val="24"/>
                <w:lang w:val="tt-RU"/>
              </w:rPr>
            </w:pPr>
          </w:p>
        </w:tc>
        <w:tc>
          <w:tcPr>
            <w:tcW w:w="4961" w:type="dxa"/>
          </w:tcPr>
          <w:p w14:paraId="3E831952"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А.С.Пушкинның «Салтан патша....» әкияте белән танышу</w:t>
            </w:r>
            <w:r>
              <w:rPr>
                <w:rFonts w:ascii="Times New Roman" w:hAnsi="Times New Roman" w:cs="Times New Roman"/>
                <w:noProof/>
                <w:color w:val="000000"/>
                <w:sz w:val="24"/>
                <w:szCs w:val="24"/>
                <w:lang w:val="tt-RU"/>
              </w:rPr>
              <w:t>,анализлау</w:t>
            </w:r>
          </w:p>
        </w:tc>
        <w:tc>
          <w:tcPr>
            <w:tcW w:w="7655" w:type="dxa"/>
          </w:tcPr>
          <w:p w14:paraId="466F45AA"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Әкиятне укып, эчтәлекне сөйләргә өйрәнү.</w:t>
            </w:r>
          </w:p>
        </w:tc>
      </w:tr>
      <w:tr w:rsidR="00B9517C" w:rsidRPr="00CB464D" w14:paraId="11B10A3C" w14:textId="77777777" w:rsidTr="000F1155">
        <w:trPr>
          <w:gridAfter w:val="3"/>
          <w:wAfter w:w="12228" w:type="dxa"/>
        </w:trPr>
        <w:tc>
          <w:tcPr>
            <w:tcW w:w="851" w:type="dxa"/>
          </w:tcPr>
          <w:p w14:paraId="18F1D943" w14:textId="77777777" w:rsidR="00B9517C" w:rsidRPr="00CB464D" w:rsidRDefault="00B92151" w:rsidP="003A25ED">
            <w:pPr>
              <w:rPr>
                <w:rFonts w:ascii="Times New Roman" w:hAnsi="Times New Roman" w:cs="Times New Roman"/>
                <w:sz w:val="24"/>
                <w:szCs w:val="24"/>
              </w:rPr>
            </w:pPr>
            <w:r>
              <w:rPr>
                <w:rFonts w:ascii="Times New Roman" w:hAnsi="Times New Roman" w:cs="Times New Roman"/>
                <w:sz w:val="24"/>
                <w:szCs w:val="24"/>
                <w:lang w:val="en-US"/>
              </w:rPr>
              <w:t>25</w:t>
            </w:r>
            <w:r w:rsidR="00B9517C">
              <w:rPr>
                <w:rFonts w:ascii="Times New Roman" w:hAnsi="Times New Roman" w:cs="Times New Roman"/>
                <w:sz w:val="24"/>
                <w:szCs w:val="24"/>
                <w:lang w:val="tt-RU"/>
              </w:rPr>
              <w:t>/3</w:t>
            </w:r>
          </w:p>
        </w:tc>
        <w:tc>
          <w:tcPr>
            <w:tcW w:w="851" w:type="dxa"/>
          </w:tcPr>
          <w:p w14:paraId="1128A207" w14:textId="77777777" w:rsidR="00B9517C" w:rsidRPr="00CB464D" w:rsidRDefault="00B9517C" w:rsidP="003A25ED">
            <w:pPr>
              <w:rPr>
                <w:rFonts w:ascii="Times New Roman" w:hAnsi="Times New Roman" w:cs="Times New Roman"/>
                <w:sz w:val="24"/>
                <w:szCs w:val="24"/>
              </w:rPr>
            </w:pPr>
          </w:p>
        </w:tc>
        <w:tc>
          <w:tcPr>
            <w:tcW w:w="850" w:type="dxa"/>
          </w:tcPr>
          <w:p w14:paraId="5EDCB358" w14:textId="77777777" w:rsidR="00B9517C" w:rsidRPr="00CB464D" w:rsidRDefault="00B9517C" w:rsidP="003A25ED">
            <w:pPr>
              <w:rPr>
                <w:rFonts w:ascii="Times New Roman" w:hAnsi="Times New Roman" w:cs="Times New Roman"/>
                <w:sz w:val="24"/>
                <w:szCs w:val="24"/>
              </w:rPr>
            </w:pPr>
          </w:p>
        </w:tc>
        <w:tc>
          <w:tcPr>
            <w:tcW w:w="4961" w:type="dxa"/>
          </w:tcPr>
          <w:p w14:paraId="53D917C6"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 xml:space="preserve">М.Твенның  “Том Сойер маҗаралары” әсәрен </w:t>
            </w:r>
            <w:r w:rsidRPr="00CB464D">
              <w:rPr>
                <w:rFonts w:ascii="Times New Roman" w:hAnsi="Times New Roman" w:cs="Times New Roman"/>
                <w:noProof/>
                <w:color w:val="000000"/>
                <w:sz w:val="24"/>
                <w:szCs w:val="24"/>
                <w:lang w:val="tt-RU"/>
              </w:rPr>
              <w:lastRenderedPageBreak/>
              <w:t xml:space="preserve">өйрәнү. </w:t>
            </w:r>
          </w:p>
        </w:tc>
        <w:tc>
          <w:tcPr>
            <w:tcW w:w="7655" w:type="dxa"/>
          </w:tcPr>
          <w:p w14:paraId="4A71FAD8" w14:textId="77777777" w:rsidR="00B9517C" w:rsidRPr="00CB464D" w:rsidRDefault="00B9517C" w:rsidP="003A25ED">
            <w:pPr>
              <w:autoSpaceDE w:val="0"/>
              <w:autoSpaceDN w:val="0"/>
              <w:adjustRightInd w:val="0"/>
              <w:jc w:val="both"/>
              <w:rPr>
                <w:rFonts w:ascii="Times New Roman" w:hAnsi="Times New Roman" w:cs="Times New Roman"/>
                <w:sz w:val="24"/>
                <w:szCs w:val="24"/>
              </w:rPr>
            </w:pPr>
            <w:r w:rsidRPr="00CB464D">
              <w:rPr>
                <w:rFonts w:ascii="Times New Roman" w:hAnsi="Times New Roman" w:cs="Times New Roman"/>
                <w:sz w:val="24"/>
                <w:szCs w:val="24"/>
                <w:lang w:val="tt-RU"/>
              </w:rPr>
              <w:lastRenderedPageBreak/>
              <w:t>Әкиятне уку, анализлау.</w:t>
            </w:r>
          </w:p>
        </w:tc>
      </w:tr>
      <w:tr w:rsidR="00B9517C" w:rsidRPr="00CB464D" w14:paraId="7314B9F6" w14:textId="77777777" w:rsidTr="000F1155">
        <w:trPr>
          <w:gridAfter w:val="3"/>
          <w:wAfter w:w="12228" w:type="dxa"/>
        </w:trPr>
        <w:tc>
          <w:tcPr>
            <w:tcW w:w="851" w:type="dxa"/>
          </w:tcPr>
          <w:p w14:paraId="4FE26A80" w14:textId="77777777" w:rsidR="00B9517C" w:rsidRPr="00CB464D" w:rsidRDefault="00B92151" w:rsidP="003A25ED">
            <w:pPr>
              <w:rPr>
                <w:rFonts w:ascii="Times New Roman" w:hAnsi="Times New Roman" w:cs="Times New Roman"/>
                <w:sz w:val="24"/>
                <w:szCs w:val="24"/>
              </w:rPr>
            </w:pPr>
            <w:r>
              <w:rPr>
                <w:rFonts w:ascii="Times New Roman" w:hAnsi="Times New Roman" w:cs="Times New Roman"/>
                <w:sz w:val="24"/>
                <w:szCs w:val="24"/>
                <w:lang w:val="en-US"/>
              </w:rPr>
              <w:t>26</w:t>
            </w:r>
            <w:r w:rsidR="00B9517C">
              <w:rPr>
                <w:rFonts w:ascii="Times New Roman" w:hAnsi="Times New Roman" w:cs="Times New Roman"/>
                <w:sz w:val="24"/>
                <w:szCs w:val="24"/>
                <w:lang w:val="tt-RU"/>
              </w:rPr>
              <w:t>/4</w:t>
            </w:r>
          </w:p>
        </w:tc>
        <w:tc>
          <w:tcPr>
            <w:tcW w:w="851" w:type="dxa"/>
          </w:tcPr>
          <w:p w14:paraId="3C1C8E03" w14:textId="77777777" w:rsidR="00B9517C" w:rsidRPr="00CB464D" w:rsidRDefault="00B9517C" w:rsidP="003A25ED">
            <w:pPr>
              <w:rPr>
                <w:rFonts w:ascii="Times New Roman" w:hAnsi="Times New Roman" w:cs="Times New Roman"/>
                <w:sz w:val="24"/>
                <w:szCs w:val="24"/>
              </w:rPr>
            </w:pPr>
          </w:p>
        </w:tc>
        <w:tc>
          <w:tcPr>
            <w:tcW w:w="850" w:type="dxa"/>
          </w:tcPr>
          <w:p w14:paraId="2E80D6F1" w14:textId="77777777" w:rsidR="00B9517C" w:rsidRPr="00CB464D" w:rsidRDefault="00B9517C" w:rsidP="003A25ED">
            <w:pPr>
              <w:rPr>
                <w:rFonts w:ascii="Times New Roman" w:hAnsi="Times New Roman" w:cs="Times New Roman"/>
                <w:sz w:val="24"/>
                <w:szCs w:val="24"/>
              </w:rPr>
            </w:pPr>
          </w:p>
        </w:tc>
        <w:tc>
          <w:tcPr>
            <w:tcW w:w="4961" w:type="dxa"/>
          </w:tcPr>
          <w:p w14:paraId="1FC2AAD4" w14:textId="77777777" w:rsidR="00B9517C"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Антуан де Сент-Экзюкериның  “</w:t>
            </w:r>
            <w:r>
              <w:rPr>
                <w:rFonts w:ascii="Times New Roman" w:hAnsi="Times New Roman" w:cs="Times New Roman"/>
                <w:noProof/>
                <w:color w:val="000000"/>
                <w:sz w:val="24"/>
                <w:szCs w:val="24"/>
                <w:lang w:val="tt-RU"/>
              </w:rPr>
              <w:t>Нәни принц” әкияте белән танышу, анализлау</w:t>
            </w:r>
          </w:p>
          <w:p w14:paraId="0A20413D"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Pr>
                <w:rFonts w:ascii="Times New Roman" w:hAnsi="Times New Roman" w:cs="Times New Roman"/>
                <w:noProof/>
                <w:color w:val="000000"/>
                <w:sz w:val="24"/>
                <w:szCs w:val="24"/>
                <w:lang w:val="tt-RU"/>
              </w:rPr>
              <w:t>Бүлекне йомгаклау</w:t>
            </w:r>
          </w:p>
        </w:tc>
        <w:tc>
          <w:tcPr>
            <w:tcW w:w="7655" w:type="dxa"/>
          </w:tcPr>
          <w:p w14:paraId="127379CF"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Маҗаралы әкиятләр белән кызыксыну.</w:t>
            </w:r>
          </w:p>
        </w:tc>
      </w:tr>
      <w:tr w:rsidR="00B9517C" w:rsidRPr="00CB464D" w14:paraId="36AEA66A" w14:textId="77777777" w:rsidTr="00644006">
        <w:trPr>
          <w:trHeight w:val="294"/>
        </w:trPr>
        <w:tc>
          <w:tcPr>
            <w:tcW w:w="15168" w:type="dxa"/>
            <w:gridSpan w:val="5"/>
          </w:tcPr>
          <w:p w14:paraId="7D2F024F" w14:textId="77777777" w:rsidR="00B9517C" w:rsidRPr="00CB464D" w:rsidRDefault="00B9517C" w:rsidP="003A25ED">
            <w:pPr>
              <w:rPr>
                <w:rFonts w:ascii="Times New Roman" w:hAnsi="Times New Roman" w:cs="Times New Roman"/>
                <w:sz w:val="24"/>
                <w:szCs w:val="24"/>
                <w:lang w:val="tt-RU"/>
              </w:rPr>
            </w:pPr>
            <w:r>
              <w:rPr>
                <w:rFonts w:ascii="Times New Roman" w:hAnsi="Times New Roman" w:cs="Times New Roman"/>
                <w:sz w:val="24"/>
                <w:szCs w:val="24"/>
                <w:lang w:val="tt-RU"/>
              </w:rPr>
              <w:t>4.Шигърият  дәфтәре (4</w:t>
            </w:r>
            <w:r w:rsidRPr="00CB464D">
              <w:rPr>
                <w:rFonts w:ascii="Times New Roman" w:hAnsi="Times New Roman" w:cs="Times New Roman"/>
                <w:sz w:val="24"/>
                <w:szCs w:val="24"/>
                <w:lang w:val="tt-RU"/>
              </w:rPr>
              <w:t xml:space="preserve"> сәг.)</w:t>
            </w:r>
          </w:p>
        </w:tc>
        <w:tc>
          <w:tcPr>
            <w:tcW w:w="4044" w:type="dxa"/>
            <w:tcBorders>
              <w:top w:val="nil"/>
              <w:bottom w:val="nil"/>
            </w:tcBorders>
          </w:tcPr>
          <w:p w14:paraId="0F7878EE" w14:textId="77777777" w:rsidR="00B9517C" w:rsidRPr="00CB464D" w:rsidRDefault="00B9517C" w:rsidP="003A25ED">
            <w:pPr>
              <w:spacing w:after="200" w:line="276" w:lineRule="auto"/>
              <w:rPr>
                <w:rFonts w:ascii="Times New Roman" w:hAnsi="Times New Roman" w:cs="Times New Roman"/>
                <w:sz w:val="24"/>
                <w:szCs w:val="24"/>
              </w:rPr>
            </w:pPr>
          </w:p>
        </w:tc>
        <w:tc>
          <w:tcPr>
            <w:tcW w:w="4092" w:type="dxa"/>
          </w:tcPr>
          <w:p w14:paraId="1BC3E90D" w14:textId="77777777" w:rsidR="00B9517C" w:rsidRPr="00CB464D" w:rsidRDefault="00B9517C" w:rsidP="003A25ED">
            <w:pPr>
              <w:spacing w:after="200" w:line="276" w:lineRule="auto"/>
              <w:rPr>
                <w:rFonts w:ascii="Times New Roman" w:hAnsi="Times New Roman" w:cs="Times New Roman"/>
                <w:sz w:val="24"/>
                <w:szCs w:val="24"/>
              </w:rPr>
            </w:pPr>
          </w:p>
        </w:tc>
        <w:tc>
          <w:tcPr>
            <w:tcW w:w="4092" w:type="dxa"/>
          </w:tcPr>
          <w:p w14:paraId="45D0601A"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Әкият</w:t>
            </w:r>
          </w:p>
          <w:p w14:paraId="6603B11E"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Әкиятләрне сөйләү.</w:t>
            </w:r>
          </w:p>
        </w:tc>
      </w:tr>
      <w:tr w:rsidR="00B9517C" w:rsidRPr="00CB464D" w14:paraId="62BFD2DA" w14:textId="77777777" w:rsidTr="000F1155">
        <w:trPr>
          <w:gridAfter w:val="3"/>
          <w:wAfter w:w="12228" w:type="dxa"/>
        </w:trPr>
        <w:tc>
          <w:tcPr>
            <w:tcW w:w="851" w:type="dxa"/>
          </w:tcPr>
          <w:p w14:paraId="6532F42B" w14:textId="77777777" w:rsidR="00B9517C" w:rsidRPr="00CB464D" w:rsidRDefault="00B92151" w:rsidP="003A25ED">
            <w:pPr>
              <w:rPr>
                <w:rFonts w:ascii="Times New Roman" w:hAnsi="Times New Roman" w:cs="Times New Roman"/>
                <w:sz w:val="24"/>
                <w:szCs w:val="24"/>
              </w:rPr>
            </w:pPr>
            <w:r>
              <w:rPr>
                <w:rFonts w:ascii="Times New Roman" w:hAnsi="Times New Roman" w:cs="Times New Roman"/>
                <w:sz w:val="24"/>
                <w:szCs w:val="24"/>
                <w:lang w:val="en-US"/>
              </w:rPr>
              <w:t>27</w:t>
            </w:r>
            <w:r w:rsidR="00B9517C">
              <w:rPr>
                <w:rFonts w:ascii="Times New Roman" w:hAnsi="Times New Roman" w:cs="Times New Roman"/>
                <w:sz w:val="24"/>
                <w:szCs w:val="24"/>
                <w:lang w:val="tt-RU"/>
              </w:rPr>
              <w:t>/1</w:t>
            </w:r>
          </w:p>
        </w:tc>
        <w:tc>
          <w:tcPr>
            <w:tcW w:w="851" w:type="dxa"/>
          </w:tcPr>
          <w:p w14:paraId="6ECDF048" w14:textId="77777777" w:rsidR="00B9517C" w:rsidRPr="00CB464D" w:rsidRDefault="00B9517C" w:rsidP="003A25ED">
            <w:pPr>
              <w:rPr>
                <w:rFonts w:ascii="Times New Roman" w:hAnsi="Times New Roman" w:cs="Times New Roman"/>
                <w:sz w:val="24"/>
                <w:szCs w:val="24"/>
              </w:rPr>
            </w:pPr>
          </w:p>
        </w:tc>
        <w:tc>
          <w:tcPr>
            <w:tcW w:w="850" w:type="dxa"/>
          </w:tcPr>
          <w:p w14:paraId="6D87F21D" w14:textId="77777777" w:rsidR="00B9517C" w:rsidRPr="00CB464D" w:rsidRDefault="00B9517C" w:rsidP="003A25ED">
            <w:pPr>
              <w:rPr>
                <w:rFonts w:ascii="Times New Roman" w:hAnsi="Times New Roman" w:cs="Times New Roman"/>
                <w:sz w:val="24"/>
                <w:szCs w:val="24"/>
              </w:rPr>
            </w:pPr>
          </w:p>
        </w:tc>
        <w:tc>
          <w:tcPr>
            <w:tcW w:w="4961" w:type="dxa"/>
          </w:tcPr>
          <w:p w14:paraId="13603B66"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Г.Тукай “Җәйге таң хатирәсе” шигыре</w:t>
            </w:r>
          </w:p>
        </w:tc>
        <w:tc>
          <w:tcPr>
            <w:tcW w:w="7655" w:type="dxa"/>
          </w:tcPr>
          <w:p w14:paraId="6DD36B14"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 xml:space="preserve"> Авторның тормышы һәм иҗаты турында кыскача күзаллау. Сәнгат</w:t>
            </w:r>
            <w:r w:rsidRPr="00CB464D">
              <w:rPr>
                <w:rFonts w:ascii="Times New Roman" w:hAnsi="Times New Roman" w:cs="Times New Roman"/>
                <w:sz w:val="24"/>
                <w:szCs w:val="24"/>
              </w:rPr>
              <w:t>ь</w:t>
            </w:r>
            <w:r w:rsidRPr="00CB464D">
              <w:rPr>
                <w:rFonts w:ascii="Times New Roman" w:hAnsi="Times New Roman" w:cs="Times New Roman"/>
                <w:sz w:val="24"/>
                <w:szCs w:val="24"/>
                <w:lang w:val="tt-RU"/>
              </w:rPr>
              <w:t>ле уку.</w:t>
            </w:r>
          </w:p>
        </w:tc>
      </w:tr>
      <w:tr w:rsidR="00B9517C" w:rsidRPr="003D17AE" w14:paraId="6AB18A6D" w14:textId="77777777" w:rsidTr="000F1155">
        <w:trPr>
          <w:gridAfter w:val="3"/>
          <w:wAfter w:w="12228" w:type="dxa"/>
        </w:trPr>
        <w:tc>
          <w:tcPr>
            <w:tcW w:w="851" w:type="dxa"/>
          </w:tcPr>
          <w:p w14:paraId="7408E74F" w14:textId="77777777" w:rsidR="00B9517C" w:rsidRPr="00CB464D" w:rsidRDefault="00B92151" w:rsidP="003A25ED">
            <w:pPr>
              <w:rPr>
                <w:rFonts w:ascii="Times New Roman" w:hAnsi="Times New Roman" w:cs="Times New Roman"/>
                <w:sz w:val="24"/>
                <w:szCs w:val="24"/>
              </w:rPr>
            </w:pPr>
            <w:r>
              <w:rPr>
                <w:rFonts w:ascii="Times New Roman" w:hAnsi="Times New Roman" w:cs="Times New Roman"/>
                <w:sz w:val="24"/>
                <w:szCs w:val="24"/>
                <w:lang w:val="en-US"/>
              </w:rPr>
              <w:t>28</w:t>
            </w:r>
            <w:r w:rsidR="00B9517C">
              <w:rPr>
                <w:rFonts w:ascii="Times New Roman" w:hAnsi="Times New Roman" w:cs="Times New Roman"/>
                <w:sz w:val="24"/>
                <w:szCs w:val="24"/>
                <w:lang w:val="tt-RU"/>
              </w:rPr>
              <w:t>/2</w:t>
            </w:r>
          </w:p>
        </w:tc>
        <w:tc>
          <w:tcPr>
            <w:tcW w:w="851" w:type="dxa"/>
          </w:tcPr>
          <w:p w14:paraId="149EB40B" w14:textId="77777777" w:rsidR="00B9517C" w:rsidRPr="00CB464D" w:rsidRDefault="00B9517C" w:rsidP="003A25ED">
            <w:pPr>
              <w:rPr>
                <w:rFonts w:ascii="Times New Roman" w:hAnsi="Times New Roman" w:cs="Times New Roman"/>
                <w:sz w:val="24"/>
                <w:szCs w:val="24"/>
              </w:rPr>
            </w:pPr>
          </w:p>
        </w:tc>
        <w:tc>
          <w:tcPr>
            <w:tcW w:w="850" w:type="dxa"/>
          </w:tcPr>
          <w:p w14:paraId="276DC4AB" w14:textId="77777777" w:rsidR="00B9517C" w:rsidRPr="00CB464D" w:rsidRDefault="00B9517C" w:rsidP="003A25ED">
            <w:pPr>
              <w:rPr>
                <w:rFonts w:ascii="Times New Roman" w:hAnsi="Times New Roman" w:cs="Times New Roman"/>
                <w:sz w:val="24"/>
                <w:szCs w:val="24"/>
              </w:rPr>
            </w:pPr>
          </w:p>
        </w:tc>
        <w:tc>
          <w:tcPr>
            <w:tcW w:w="4961" w:type="dxa"/>
          </w:tcPr>
          <w:p w14:paraId="391E9037"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Һ.Такташ “Ак чәчәкләр” шигыре</w:t>
            </w:r>
          </w:p>
        </w:tc>
        <w:tc>
          <w:tcPr>
            <w:tcW w:w="7655" w:type="dxa"/>
          </w:tcPr>
          <w:p w14:paraId="648F5B61"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Шигырьне укып, анализлау, шагыйрьнең тормыш юлы белән танышу.</w:t>
            </w:r>
          </w:p>
        </w:tc>
      </w:tr>
      <w:tr w:rsidR="00B9517C" w:rsidRPr="003D17AE" w14:paraId="39935E66" w14:textId="77777777" w:rsidTr="000F1155">
        <w:trPr>
          <w:gridAfter w:val="3"/>
          <w:wAfter w:w="12228" w:type="dxa"/>
        </w:trPr>
        <w:tc>
          <w:tcPr>
            <w:tcW w:w="851" w:type="dxa"/>
          </w:tcPr>
          <w:p w14:paraId="381870E8" w14:textId="77777777" w:rsidR="00B9517C" w:rsidRPr="00CB464D" w:rsidRDefault="00B92151" w:rsidP="003A25ED">
            <w:pPr>
              <w:rPr>
                <w:rFonts w:ascii="Times New Roman" w:hAnsi="Times New Roman" w:cs="Times New Roman"/>
                <w:sz w:val="24"/>
                <w:szCs w:val="24"/>
              </w:rPr>
            </w:pPr>
            <w:r>
              <w:rPr>
                <w:rFonts w:ascii="Times New Roman" w:hAnsi="Times New Roman" w:cs="Times New Roman"/>
                <w:sz w:val="24"/>
                <w:szCs w:val="24"/>
                <w:lang w:val="tt-RU"/>
              </w:rPr>
              <w:t>2</w:t>
            </w:r>
            <w:r>
              <w:rPr>
                <w:rFonts w:ascii="Times New Roman" w:hAnsi="Times New Roman" w:cs="Times New Roman"/>
                <w:sz w:val="24"/>
                <w:szCs w:val="24"/>
                <w:lang w:val="en-US"/>
              </w:rPr>
              <w:t>9</w:t>
            </w:r>
            <w:r w:rsidR="00B9517C">
              <w:rPr>
                <w:rFonts w:ascii="Times New Roman" w:hAnsi="Times New Roman" w:cs="Times New Roman"/>
                <w:sz w:val="24"/>
                <w:szCs w:val="24"/>
                <w:lang w:val="tt-RU"/>
              </w:rPr>
              <w:t>/3</w:t>
            </w:r>
          </w:p>
        </w:tc>
        <w:tc>
          <w:tcPr>
            <w:tcW w:w="851" w:type="dxa"/>
          </w:tcPr>
          <w:p w14:paraId="1CB0510C" w14:textId="77777777" w:rsidR="00B9517C" w:rsidRPr="00CB464D" w:rsidRDefault="00B9517C" w:rsidP="003A25ED">
            <w:pPr>
              <w:rPr>
                <w:rFonts w:ascii="Times New Roman" w:hAnsi="Times New Roman" w:cs="Times New Roman"/>
                <w:sz w:val="24"/>
                <w:szCs w:val="24"/>
              </w:rPr>
            </w:pPr>
          </w:p>
        </w:tc>
        <w:tc>
          <w:tcPr>
            <w:tcW w:w="850" w:type="dxa"/>
          </w:tcPr>
          <w:p w14:paraId="3321E7E4" w14:textId="77777777" w:rsidR="00B9517C" w:rsidRPr="00CB464D" w:rsidRDefault="00B9517C" w:rsidP="003A25ED">
            <w:pPr>
              <w:rPr>
                <w:rFonts w:ascii="Times New Roman" w:hAnsi="Times New Roman" w:cs="Times New Roman"/>
                <w:sz w:val="24"/>
                <w:szCs w:val="24"/>
              </w:rPr>
            </w:pPr>
          </w:p>
        </w:tc>
        <w:tc>
          <w:tcPr>
            <w:tcW w:w="4961" w:type="dxa"/>
          </w:tcPr>
          <w:p w14:paraId="36C9E7F3"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rPr>
              <w:t>Х.Туфан</w:t>
            </w:r>
            <w:r w:rsidRPr="00CB464D">
              <w:rPr>
                <w:rFonts w:ascii="Times New Roman" w:hAnsi="Times New Roman" w:cs="Times New Roman"/>
                <w:noProof/>
                <w:color w:val="000000"/>
                <w:sz w:val="24"/>
                <w:szCs w:val="24"/>
                <w:lang w:val="tt-RU"/>
              </w:rPr>
              <w:t>ның “</w:t>
            </w:r>
            <w:r w:rsidRPr="00CB464D">
              <w:rPr>
                <w:rFonts w:ascii="Times New Roman" w:hAnsi="Times New Roman" w:cs="Times New Roman"/>
                <w:noProof/>
                <w:color w:val="000000"/>
                <w:sz w:val="24"/>
                <w:szCs w:val="24"/>
              </w:rPr>
              <w:t>Давылда</w:t>
            </w:r>
            <w:r w:rsidRPr="00CB464D">
              <w:rPr>
                <w:rFonts w:ascii="Times New Roman" w:hAnsi="Times New Roman" w:cs="Times New Roman"/>
                <w:noProof/>
                <w:color w:val="000000"/>
                <w:sz w:val="24"/>
                <w:szCs w:val="24"/>
                <w:lang w:val="tt-RU"/>
              </w:rPr>
              <w:t>”</w:t>
            </w:r>
            <w:r>
              <w:rPr>
                <w:rFonts w:ascii="Times New Roman" w:hAnsi="Times New Roman" w:cs="Times New Roman"/>
                <w:noProof/>
                <w:color w:val="000000"/>
                <w:sz w:val="24"/>
                <w:szCs w:val="24"/>
                <w:lang w:val="tt-RU"/>
              </w:rPr>
              <w:t>,”Кемнәр сез?” шигыр</w:t>
            </w:r>
            <w:r>
              <w:rPr>
                <w:rFonts w:ascii="Times New Roman" w:hAnsi="Times New Roman" w:cs="Times New Roman"/>
                <w:noProof/>
                <w:color w:val="000000"/>
                <w:sz w:val="24"/>
                <w:szCs w:val="24"/>
              </w:rPr>
              <w:t>ь</w:t>
            </w:r>
            <w:r>
              <w:rPr>
                <w:rFonts w:ascii="Times New Roman" w:hAnsi="Times New Roman" w:cs="Times New Roman"/>
                <w:noProof/>
                <w:color w:val="000000"/>
                <w:sz w:val="24"/>
                <w:szCs w:val="24"/>
                <w:lang w:val="tt-RU"/>
              </w:rPr>
              <w:t xml:space="preserve">ләрен </w:t>
            </w:r>
            <w:r w:rsidRPr="00CB464D">
              <w:rPr>
                <w:rFonts w:ascii="Times New Roman" w:hAnsi="Times New Roman" w:cs="Times New Roman"/>
                <w:noProof/>
                <w:color w:val="000000"/>
                <w:sz w:val="24"/>
                <w:szCs w:val="24"/>
                <w:lang w:val="tt-RU"/>
              </w:rPr>
              <w:t xml:space="preserve"> уку.</w:t>
            </w:r>
          </w:p>
        </w:tc>
        <w:tc>
          <w:tcPr>
            <w:tcW w:w="7655" w:type="dxa"/>
          </w:tcPr>
          <w:p w14:paraId="7AD4321C"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Шигырьне аңлап, дөрес интонация белән яттан сөйләү.</w:t>
            </w:r>
          </w:p>
        </w:tc>
      </w:tr>
      <w:tr w:rsidR="00B9517C" w:rsidRPr="00CB464D" w14:paraId="62F3CBFB" w14:textId="77777777" w:rsidTr="000F1155">
        <w:trPr>
          <w:gridAfter w:val="3"/>
          <w:wAfter w:w="12228" w:type="dxa"/>
        </w:trPr>
        <w:tc>
          <w:tcPr>
            <w:tcW w:w="851" w:type="dxa"/>
          </w:tcPr>
          <w:p w14:paraId="65993D34" w14:textId="77777777" w:rsidR="00B9517C" w:rsidRPr="00CB464D" w:rsidRDefault="00B92151" w:rsidP="003A25ED">
            <w:pPr>
              <w:rPr>
                <w:rFonts w:ascii="Times New Roman" w:hAnsi="Times New Roman" w:cs="Times New Roman"/>
                <w:sz w:val="24"/>
                <w:szCs w:val="24"/>
                <w:lang w:val="tt-RU"/>
              </w:rPr>
            </w:pPr>
            <w:r>
              <w:rPr>
                <w:rFonts w:ascii="Times New Roman" w:hAnsi="Times New Roman" w:cs="Times New Roman"/>
                <w:sz w:val="24"/>
                <w:szCs w:val="24"/>
                <w:lang w:val="en-US"/>
              </w:rPr>
              <w:t>30</w:t>
            </w:r>
            <w:r w:rsidR="00B9517C">
              <w:rPr>
                <w:rFonts w:ascii="Times New Roman" w:hAnsi="Times New Roman" w:cs="Times New Roman"/>
                <w:sz w:val="24"/>
                <w:szCs w:val="24"/>
                <w:lang w:val="tt-RU"/>
              </w:rPr>
              <w:t>/4</w:t>
            </w:r>
          </w:p>
        </w:tc>
        <w:tc>
          <w:tcPr>
            <w:tcW w:w="851" w:type="dxa"/>
          </w:tcPr>
          <w:p w14:paraId="42CDDF0A" w14:textId="77777777" w:rsidR="00B9517C" w:rsidRPr="00CB464D" w:rsidRDefault="00B9517C" w:rsidP="003A25ED">
            <w:pPr>
              <w:rPr>
                <w:rFonts w:ascii="Times New Roman" w:hAnsi="Times New Roman" w:cs="Times New Roman"/>
                <w:sz w:val="24"/>
                <w:szCs w:val="24"/>
                <w:lang w:val="tt-RU"/>
              </w:rPr>
            </w:pPr>
          </w:p>
        </w:tc>
        <w:tc>
          <w:tcPr>
            <w:tcW w:w="850" w:type="dxa"/>
          </w:tcPr>
          <w:p w14:paraId="6EF252BB" w14:textId="77777777" w:rsidR="00B9517C" w:rsidRPr="00CB464D" w:rsidRDefault="00B9517C" w:rsidP="003A25ED">
            <w:pPr>
              <w:rPr>
                <w:rFonts w:ascii="Times New Roman" w:hAnsi="Times New Roman" w:cs="Times New Roman"/>
                <w:sz w:val="24"/>
                <w:szCs w:val="24"/>
                <w:lang w:val="tt-RU"/>
              </w:rPr>
            </w:pPr>
          </w:p>
        </w:tc>
        <w:tc>
          <w:tcPr>
            <w:tcW w:w="4961" w:type="dxa"/>
          </w:tcPr>
          <w:p w14:paraId="615CB071" w14:textId="77777777" w:rsidR="00B9517C"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С.Хәким “Яңа шәһәрдә яшь юкә”</w:t>
            </w:r>
          </w:p>
          <w:p w14:paraId="3BE9B718" w14:textId="77777777" w:rsidR="00B9517C"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С.Хәким “Апрель башы”</w:t>
            </w:r>
          </w:p>
          <w:p w14:paraId="1021D79B" w14:textId="77777777" w:rsidR="00B9517C" w:rsidRPr="004075B4" w:rsidRDefault="00B9517C" w:rsidP="003A25ED">
            <w:pPr>
              <w:autoSpaceDE w:val="0"/>
              <w:autoSpaceDN w:val="0"/>
              <w:adjustRightInd w:val="0"/>
              <w:jc w:val="both"/>
              <w:rPr>
                <w:rFonts w:ascii="Times New Roman" w:hAnsi="Times New Roman" w:cs="Times New Roman"/>
                <w:noProof/>
                <w:color w:val="000000"/>
                <w:sz w:val="24"/>
                <w:szCs w:val="24"/>
                <w:lang w:val="tt-RU"/>
              </w:rPr>
            </w:pPr>
            <w:r>
              <w:rPr>
                <w:rFonts w:ascii="Times New Roman" w:hAnsi="Times New Roman" w:cs="Times New Roman"/>
                <w:noProof/>
                <w:color w:val="000000"/>
                <w:sz w:val="24"/>
                <w:szCs w:val="24"/>
                <w:lang w:val="tt-RU"/>
              </w:rPr>
              <w:t>М.Хөсәеннең “Күңелле чак” “Китап” шигыр</w:t>
            </w:r>
            <w:r w:rsidRPr="004075B4">
              <w:rPr>
                <w:rFonts w:ascii="Times New Roman" w:hAnsi="Times New Roman" w:cs="Times New Roman"/>
                <w:noProof/>
                <w:color w:val="000000"/>
                <w:sz w:val="24"/>
                <w:szCs w:val="24"/>
                <w:lang w:val="tt-RU"/>
              </w:rPr>
              <w:t>ь</w:t>
            </w:r>
            <w:r>
              <w:rPr>
                <w:rFonts w:ascii="Times New Roman" w:hAnsi="Times New Roman" w:cs="Times New Roman"/>
                <w:noProof/>
                <w:color w:val="000000"/>
                <w:sz w:val="24"/>
                <w:szCs w:val="24"/>
                <w:lang w:val="tt-RU"/>
              </w:rPr>
              <w:t>ләре</w:t>
            </w:r>
          </w:p>
        </w:tc>
        <w:tc>
          <w:tcPr>
            <w:tcW w:w="7655" w:type="dxa"/>
          </w:tcPr>
          <w:p w14:paraId="7D591E83" w14:textId="77777777" w:rsidR="00B9517C"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Автор турында кыскача мәгълүмат.</w:t>
            </w:r>
          </w:p>
          <w:p w14:paraId="5EF4732F"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Шигырьне укып, анализлау.</w:t>
            </w:r>
          </w:p>
        </w:tc>
      </w:tr>
      <w:tr w:rsidR="00B9517C" w:rsidRPr="00CB464D" w14:paraId="206152CE" w14:textId="77777777" w:rsidTr="006912AB">
        <w:trPr>
          <w:gridAfter w:val="3"/>
          <w:wAfter w:w="12228" w:type="dxa"/>
        </w:trPr>
        <w:tc>
          <w:tcPr>
            <w:tcW w:w="15168" w:type="dxa"/>
            <w:gridSpan w:val="5"/>
          </w:tcPr>
          <w:p w14:paraId="3DE54A54" w14:textId="77777777" w:rsidR="00B9517C" w:rsidRPr="00CB464D" w:rsidRDefault="00B9517C" w:rsidP="003A25ED">
            <w:pPr>
              <w:rPr>
                <w:rFonts w:ascii="Times New Roman" w:hAnsi="Times New Roman" w:cs="Times New Roman"/>
                <w:sz w:val="24"/>
                <w:szCs w:val="24"/>
                <w:lang w:val="tt-RU"/>
              </w:rPr>
            </w:pPr>
            <w:r>
              <w:rPr>
                <w:rFonts w:ascii="Times New Roman" w:hAnsi="Times New Roman" w:cs="Times New Roman"/>
                <w:sz w:val="24"/>
                <w:szCs w:val="24"/>
                <w:lang w:val="tt-RU"/>
              </w:rPr>
              <w:t>5.</w:t>
            </w:r>
            <w:r w:rsidR="005F3B7F">
              <w:rPr>
                <w:rFonts w:ascii="Times New Roman" w:hAnsi="Times New Roman" w:cs="Times New Roman"/>
                <w:sz w:val="24"/>
                <w:szCs w:val="24"/>
                <w:lang w:val="tt-RU"/>
              </w:rPr>
              <w:t>Халык авыз иҗаты (4</w:t>
            </w:r>
            <w:r w:rsidRPr="00CB464D">
              <w:rPr>
                <w:rFonts w:ascii="Times New Roman" w:hAnsi="Times New Roman" w:cs="Times New Roman"/>
                <w:sz w:val="24"/>
                <w:szCs w:val="24"/>
                <w:lang w:val="tt-RU"/>
              </w:rPr>
              <w:t xml:space="preserve"> сәг.)</w:t>
            </w:r>
          </w:p>
        </w:tc>
      </w:tr>
      <w:tr w:rsidR="00B9517C" w:rsidRPr="003D17AE" w14:paraId="18018410" w14:textId="77777777" w:rsidTr="000F1155">
        <w:trPr>
          <w:gridAfter w:val="3"/>
          <w:wAfter w:w="12228" w:type="dxa"/>
        </w:trPr>
        <w:tc>
          <w:tcPr>
            <w:tcW w:w="851" w:type="dxa"/>
          </w:tcPr>
          <w:p w14:paraId="50B27DF4" w14:textId="77777777" w:rsidR="00B9517C" w:rsidRPr="00CB464D" w:rsidRDefault="00B92151" w:rsidP="003A25ED">
            <w:pPr>
              <w:rPr>
                <w:rFonts w:ascii="Times New Roman" w:hAnsi="Times New Roman" w:cs="Times New Roman"/>
                <w:sz w:val="24"/>
                <w:szCs w:val="24"/>
              </w:rPr>
            </w:pPr>
            <w:r>
              <w:rPr>
                <w:rFonts w:ascii="Times New Roman" w:hAnsi="Times New Roman" w:cs="Times New Roman"/>
                <w:sz w:val="24"/>
                <w:szCs w:val="24"/>
                <w:lang w:val="en-US"/>
              </w:rPr>
              <w:t>31</w:t>
            </w:r>
            <w:r w:rsidR="00B9517C">
              <w:rPr>
                <w:rFonts w:ascii="Times New Roman" w:hAnsi="Times New Roman" w:cs="Times New Roman"/>
                <w:sz w:val="24"/>
                <w:szCs w:val="24"/>
                <w:lang w:val="tt-RU"/>
              </w:rPr>
              <w:t>/1</w:t>
            </w:r>
          </w:p>
        </w:tc>
        <w:tc>
          <w:tcPr>
            <w:tcW w:w="851" w:type="dxa"/>
          </w:tcPr>
          <w:p w14:paraId="6A96E0AA" w14:textId="77777777" w:rsidR="00B9517C" w:rsidRPr="00CB464D" w:rsidRDefault="00B9517C" w:rsidP="003A25ED">
            <w:pPr>
              <w:rPr>
                <w:rFonts w:ascii="Times New Roman" w:hAnsi="Times New Roman" w:cs="Times New Roman"/>
                <w:sz w:val="24"/>
                <w:szCs w:val="24"/>
              </w:rPr>
            </w:pPr>
          </w:p>
        </w:tc>
        <w:tc>
          <w:tcPr>
            <w:tcW w:w="850" w:type="dxa"/>
          </w:tcPr>
          <w:p w14:paraId="3935D098" w14:textId="77777777" w:rsidR="00B9517C" w:rsidRPr="00CB464D" w:rsidRDefault="00B9517C" w:rsidP="003A25ED">
            <w:pPr>
              <w:rPr>
                <w:rFonts w:ascii="Times New Roman" w:hAnsi="Times New Roman" w:cs="Times New Roman"/>
                <w:sz w:val="24"/>
                <w:szCs w:val="24"/>
              </w:rPr>
            </w:pPr>
          </w:p>
        </w:tc>
        <w:tc>
          <w:tcPr>
            <w:tcW w:w="4961" w:type="dxa"/>
          </w:tcPr>
          <w:p w14:paraId="60903434"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Мәкальләр һәм әйтемнәр</w:t>
            </w:r>
            <w:r>
              <w:rPr>
                <w:rFonts w:ascii="Times New Roman" w:hAnsi="Times New Roman" w:cs="Times New Roman"/>
                <w:noProof/>
                <w:color w:val="000000"/>
                <w:sz w:val="24"/>
                <w:szCs w:val="24"/>
                <w:lang w:val="tt-RU"/>
              </w:rPr>
              <w:t>, табышмаклар, мәзәкләр</w:t>
            </w:r>
          </w:p>
        </w:tc>
        <w:tc>
          <w:tcPr>
            <w:tcW w:w="7655" w:type="dxa"/>
          </w:tcPr>
          <w:p w14:paraId="172F98B1"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Халык авыз иҗаты, мәкальләр, әйтемнәр турында күзаллау булдыру.</w:t>
            </w:r>
          </w:p>
        </w:tc>
      </w:tr>
      <w:tr w:rsidR="00B9517C" w:rsidRPr="003D17AE" w14:paraId="3092FA5E" w14:textId="77777777" w:rsidTr="000F1155">
        <w:trPr>
          <w:gridAfter w:val="3"/>
          <w:wAfter w:w="12228" w:type="dxa"/>
        </w:trPr>
        <w:tc>
          <w:tcPr>
            <w:tcW w:w="851" w:type="dxa"/>
          </w:tcPr>
          <w:p w14:paraId="0D34116A" w14:textId="77777777" w:rsidR="00B9517C" w:rsidRPr="00CB464D" w:rsidRDefault="00B92151" w:rsidP="003A25ED">
            <w:pPr>
              <w:rPr>
                <w:rFonts w:ascii="Times New Roman" w:hAnsi="Times New Roman" w:cs="Times New Roman"/>
                <w:sz w:val="24"/>
                <w:szCs w:val="24"/>
                <w:lang w:val="tt-RU"/>
              </w:rPr>
            </w:pPr>
            <w:r>
              <w:rPr>
                <w:rFonts w:ascii="Times New Roman" w:hAnsi="Times New Roman" w:cs="Times New Roman"/>
                <w:sz w:val="24"/>
                <w:szCs w:val="24"/>
                <w:lang w:val="en-US"/>
              </w:rPr>
              <w:t>32</w:t>
            </w:r>
            <w:r w:rsidR="00B9517C">
              <w:rPr>
                <w:rFonts w:ascii="Times New Roman" w:hAnsi="Times New Roman" w:cs="Times New Roman"/>
                <w:sz w:val="24"/>
                <w:szCs w:val="24"/>
                <w:lang w:val="tt-RU"/>
              </w:rPr>
              <w:t>/2</w:t>
            </w:r>
          </w:p>
        </w:tc>
        <w:tc>
          <w:tcPr>
            <w:tcW w:w="851" w:type="dxa"/>
          </w:tcPr>
          <w:p w14:paraId="218CBA72" w14:textId="77777777" w:rsidR="00B9517C" w:rsidRPr="00CB464D" w:rsidRDefault="00B9517C" w:rsidP="003A25ED">
            <w:pPr>
              <w:rPr>
                <w:rFonts w:ascii="Times New Roman" w:hAnsi="Times New Roman" w:cs="Times New Roman"/>
                <w:sz w:val="24"/>
                <w:szCs w:val="24"/>
                <w:lang w:val="tt-RU"/>
              </w:rPr>
            </w:pPr>
          </w:p>
        </w:tc>
        <w:tc>
          <w:tcPr>
            <w:tcW w:w="850" w:type="dxa"/>
          </w:tcPr>
          <w:p w14:paraId="2ED95DF7" w14:textId="77777777" w:rsidR="00B9517C" w:rsidRPr="00CB464D" w:rsidRDefault="00B9517C" w:rsidP="003A25ED">
            <w:pPr>
              <w:rPr>
                <w:rFonts w:ascii="Times New Roman" w:hAnsi="Times New Roman" w:cs="Times New Roman"/>
                <w:sz w:val="24"/>
                <w:szCs w:val="24"/>
                <w:lang w:val="tt-RU"/>
              </w:rPr>
            </w:pPr>
          </w:p>
        </w:tc>
        <w:tc>
          <w:tcPr>
            <w:tcW w:w="4961" w:type="dxa"/>
          </w:tcPr>
          <w:p w14:paraId="63F68932"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Pr>
                <w:rFonts w:ascii="Times New Roman" w:hAnsi="Times New Roman" w:cs="Times New Roman"/>
                <w:noProof/>
                <w:color w:val="000000"/>
                <w:sz w:val="24"/>
                <w:szCs w:val="24"/>
                <w:lang w:val="tt-RU"/>
              </w:rPr>
              <w:t xml:space="preserve">Әкиятләр. </w:t>
            </w:r>
            <w:r w:rsidRPr="00CB464D">
              <w:rPr>
                <w:rFonts w:ascii="Times New Roman" w:hAnsi="Times New Roman" w:cs="Times New Roman"/>
                <w:noProof/>
                <w:color w:val="000000"/>
                <w:sz w:val="24"/>
                <w:szCs w:val="24"/>
                <w:lang w:val="tt-RU"/>
              </w:rPr>
              <w:t>“Эт үзенә ничек хуҗа эзләгән?”әкияте. А.Алиш тәрҗемәсе.</w:t>
            </w:r>
          </w:p>
        </w:tc>
        <w:tc>
          <w:tcPr>
            <w:tcW w:w="7655" w:type="dxa"/>
          </w:tcPr>
          <w:p w14:paraId="03FA3369"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Язучыларның әкиятләре белән кызыксыну, аларны теләп уку.</w:t>
            </w:r>
          </w:p>
        </w:tc>
      </w:tr>
      <w:tr w:rsidR="00B9517C" w:rsidRPr="00CB464D" w14:paraId="3139B55E" w14:textId="77777777" w:rsidTr="000F1155">
        <w:trPr>
          <w:gridAfter w:val="3"/>
          <w:wAfter w:w="12228" w:type="dxa"/>
        </w:trPr>
        <w:tc>
          <w:tcPr>
            <w:tcW w:w="851" w:type="dxa"/>
          </w:tcPr>
          <w:p w14:paraId="119BBCF8" w14:textId="77777777" w:rsidR="00B9517C" w:rsidRPr="00CB464D" w:rsidRDefault="00B92151" w:rsidP="003A25ED">
            <w:pPr>
              <w:rPr>
                <w:rFonts w:ascii="Times New Roman" w:hAnsi="Times New Roman" w:cs="Times New Roman"/>
                <w:sz w:val="24"/>
                <w:szCs w:val="24"/>
                <w:lang w:val="tt-RU"/>
              </w:rPr>
            </w:pPr>
            <w:r>
              <w:rPr>
                <w:rFonts w:ascii="Times New Roman" w:hAnsi="Times New Roman" w:cs="Times New Roman"/>
                <w:sz w:val="24"/>
                <w:szCs w:val="24"/>
                <w:lang w:val="en-US"/>
              </w:rPr>
              <w:t>33</w:t>
            </w:r>
            <w:r w:rsidR="00B9517C">
              <w:rPr>
                <w:rFonts w:ascii="Times New Roman" w:hAnsi="Times New Roman" w:cs="Times New Roman"/>
                <w:sz w:val="24"/>
                <w:szCs w:val="24"/>
                <w:lang w:val="tt-RU"/>
              </w:rPr>
              <w:t>/3</w:t>
            </w:r>
          </w:p>
        </w:tc>
        <w:tc>
          <w:tcPr>
            <w:tcW w:w="851" w:type="dxa"/>
          </w:tcPr>
          <w:p w14:paraId="1EAD4140" w14:textId="77777777" w:rsidR="00B9517C" w:rsidRPr="00CB464D" w:rsidRDefault="00B9517C" w:rsidP="003A25ED">
            <w:pPr>
              <w:rPr>
                <w:rFonts w:ascii="Times New Roman" w:hAnsi="Times New Roman" w:cs="Times New Roman"/>
                <w:sz w:val="24"/>
                <w:szCs w:val="24"/>
              </w:rPr>
            </w:pPr>
          </w:p>
        </w:tc>
        <w:tc>
          <w:tcPr>
            <w:tcW w:w="850" w:type="dxa"/>
          </w:tcPr>
          <w:p w14:paraId="77ACEED7" w14:textId="77777777" w:rsidR="00B9517C" w:rsidRPr="00CB464D" w:rsidRDefault="00B9517C" w:rsidP="003A25ED">
            <w:pPr>
              <w:rPr>
                <w:rFonts w:ascii="Times New Roman" w:hAnsi="Times New Roman" w:cs="Times New Roman"/>
                <w:sz w:val="24"/>
                <w:szCs w:val="24"/>
              </w:rPr>
            </w:pPr>
          </w:p>
        </w:tc>
        <w:tc>
          <w:tcPr>
            <w:tcW w:w="4961" w:type="dxa"/>
          </w:tcPr>
          <w:p w14:paraId="4053AFF5" w14:textId="77777777" w:rsidR="00B9517C"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 xml:space="preserve">“Патша, вәзир һәм тегермәнче” татар халык әкияте белән танышу. </w:t>
            </w:r>
          </w:p>
        </w:tc>
        <w:tc>
          <w:tcPr>
            <w:tcW w:w="7655" w:type="dxa"/>
          </w:tcPr>
          <w:p w14:paraId="65921B99"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Йөгерек уку, эчтәлеген аңлау.</w:t>
            </w:r>
          </w:p>
        </w:tc>
      </w:tr>
      <w:tr w:rsidR="00B9517C" w:rsidRPr="003D17AE" w14:paraId="435ED182" w14:textId="77777777" w:rsidTr="000F1155">
        <w:trPr>
          <w:gridAfter w:val="3"/>
          <w:wAfter w:w="12228" w:type="dxa"/>
        </w:trPr>
        <w:tc>
          <w:tcPr>
            <w:tcW w:w="851" w:type="dxa"/>
          </w:tcPr>
          <w:p w14:paraId="0DEFA97F" w14:textId="77777777" w:rsidR="00B9517C" w:rsidRPr="00CB464D" w:rsidRDefault="00644006" w:rsidP="003A25ED">
            <w:pPr>
              <w:rPr>
                <w:rFonts w:ascii="Times New Roman" w:hAnsi="Times New Roman" w:cs="Times New Roman"/>
                <w:sz w:val="24"/>
                <w:szCs w:val="24"/>
                <w:lang w:val="tt-RU"/>
              </w:rPr>
            </w:pPr>
            <w:r>
              <w:rPr>
                <w:rFonts w:ascii="Times New Roman" w:hAnsi="Times New Roman" w:cs="Times New Roman"/>
                <w:sz w:val="24"/>
                <w:szCs w:val="24"/>
                <w:lang w:val="en-US"/>
              </w:rPr>
              <w:t>34</w:t>
            </w:r>
            <w:r w:rsidR="00B9517C">
              <w:rPr>
                <w:rFonts w:ascii="Times New Roman" w:hAnsi="Times New Roman" w:cs="Times New Roman"/>
                <w:sz w:val="24"/>
                <w:szCs w:val="24"/>
                <w:lang w:val="tt-RU"/>
              </w:rPr>
              <w:t>/4</w:t>
            </w:r>
          </w:p>
        </w:tc>
        <w:tc>
          <w:tcPr>
            <w:tcW w:w="851" w:type="dxa"/>
          </w:tcPr>
          <w:p w14:paraId="3E463884" w14:textId="77777777" w:rsidR="00B9517C" w:rsidRPr="00CB464D" w:rsidRDefault="00B9517C" w:rsidP="003A25ED">
            <w:pPr>
              <w:rPr>
                <w:rFonts w:ascii="Times New Roman" w:hAnsi="Times New Roman" w:cs="Times New Roman"/>
                <w:sz w:val="24"/>
                <w:szCs w:val="24"/>
              </w:rPr>
            </w:pPr>
          </w:p>
        </w:tc>
        <w:tc>
          <w:tcPr>
            <w:tcW w:w="850" w:type="dxa"/>
          </w:tcPr>
          <w:p w14:paraId="26F2EF74" w14:textId="77777777" w:rsidR="00B9517C" w:rsidRPr="00CB464D" w:rsidRDefault="00B9517C" w:rsidP="003A25ED">
            <w:pPr>
              <w:rPr>
                <w:rFonts w:ascii="Times New Roman" w:hAnsi="Times New Roman" w:cs="Times New Roman"/>
                <w:sz w:val="24"/>
                <w:szCs w:val="24"/>
              </w:rPr>
            </w:pPr>
          </w:p>
        </w:tc>
        <w:tc>
          <w:tcPr>
            <w:tcW w:w="4961" w:type="dxa"/>
          </w:tcPr>
          <w:p w14:paraId="50D90444" w14:textId="77777777" w:rsidR="00B9517C"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“Курайчы” башкорт халык әкияте белән танышу.</w:t>
            </w:r>
          </w:p>
          <w:p w14:paraId="3085775A" w14:textId="77777777" w:rsidR="005F3B7F" w:rsidRPr="00CB464D" w:rsidRDefault="00B9517C" w:rsidP="003A25ED">
            <w:pPr>
              <w:autoSpaceDE w:val="0"/>
              <w:autoSpaceDN w:val="0"/>
              <w:adjustRightInd w:val="0"/>
              <w:jc w:val="both"/>
              <w:rPr>
                <w:rFonts w:ascii="Times New Roman" w:hAnsi="Times New Roman" w:cs="Times New Roman"/>
                <w:noProof/>
                <w:color w:val="000000"/>
                <w:sz w:val="24"/>
                <w:szCs w:val="24"/>
                <w:lang w:val="tt-RU"/>
              </w:rPr>
            </w:pPr>
            <w:r w:rsidRPr="00CB464D">
              <w:rPr>
                <w:rFonts w:ascii="Times New Roman" w:hAnsi="Times New Roman" w:cs="Times New Roman"/>
                <w:noProof/>
                <w:color w:val="000000"/>
                <w:sz w:val="24"/>
                <w:szCs w:val="24"/>
                <w:lang w:val="tt-RU"/>
              </w:rPr>
              <w:t>Убыр-Таз” татар халык әкияте белән танышу</w:t>
            </w:r>
            <w:r w:rsidR="005F3B7F">
              <w:rPr>
                <w:rFonts w:ascii="Times New Roman" w:hAnsi="Times New Roman" w:cs="Times New Roman"/>
                <w:noProof/>
                <w:color w:val="000000"/>
                <w:sz w:val="24"/>
                <w:szCs w:val="24"/>
                <w:lang w:val="tt-RU"/>
              </w:rPr>
              <w:t>.</w:t>
            </w:r>
            <w:r w:rsidR="005F3B7F" w:rsidRPr="00CB464D">
              <w:rPr>
                <w:rFonts w:ascii="Times New Roman" w:hAnsi="Times New Roman" w:cs="Times New Roman"/>
                <w:noProof/>
                <w:color w:val="000000"/>
                <w:sz w:val="24"/>
                <w:szCs w:val="24"/>
                <w:lang w:val="tt-RU"/>
              </w:rPr>
              <w:t xml:space="preserve"> Ел буена үткәннәрне кабатлау.</w:t>
            </w:r>
          </w:p>
        </w:tc>
        <w:tc>
          <w:tcPr>
            <w:tcW w:w="7655" w:type="dxa"/>
          </w:tcPr>
          <w:p w14:paraId="0B407896" w14:textId="77777777" w:rsidR="00B9517C" w:rsidRPr="00CB464D" w:rsidRDefault="00B9517C" w:rsidP="003A25ED">
            <w:pPr>
              <w:autoSpaceDE w:val="0"/>
              <w:autoSpaceDN w:val="0"/>
              <w:adjustRightInd w:val="0"/>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Укытучы ярдәмендә персонажга бәя бирү.</w:t>
            </w:r>
          </w:p>
        </w:tc>
      </w:tr>
    </w:tbl>
    <w:p w14:paraId="279838DA" w14:textId="77777777" w:rsidR="00616C97" w:rsidRDefault="00616C97" w:rsidP="00616C97">
      <w:pPr>
        <w:pStyle w:val="Style54"/>
        <w:widowControl/>
        <w:spacing w:before="7" w:line="252" w:lineRule="exact"/>
        <w:jc w:val="left"/>
        <w:rPr>
          <w:rFonts w:eastAsiaTheme="minorEastAsia"/>
          <w:lang w:val="tt-RU"/>
        </w:rPr>
      </w:pPr>
      <w:r>
        <w:rPr>
          <w:rFonts w:eastAsiaTheme="minorEastAsia"/>
          <w:lang w:val="tt-RU"/>
        </w:rPr>
        <w:t xml:space="preserve">         </w:t>
      </w:r>
    </w:p>
    <w:p w14:paraId="15C9C7C2" w14:textId="77777777" w:rsidR="001E4619" w:rsidRPr="00616C97" w:rsidRDefault="001E4619" w:rsidP="00616C97">
      <w:pPr>
        <w:pStyle w:val="Style54"/>
        <w:widowControl/>
        <w:spacing w:before="7" w:line="252" w:lineRule="exact"/>
        <w:jc w:val="left"/>
        <w:rPr>
          <w:rStyle w:val="FontStyle64"/>
          <w:rFonts w:eastAsiaTheme="minorEastAsia"/>
          <w:b w:val="0"/>
          <w:bCs w:val="0"/>
          <w:sz w:val="24"/>
          <w:szCs w:val="24"/>
          <w:lang w:val="tt-RU"/>
        </w:rPr>
      </w:pPr>
      <w:r w:rsidRPr="00A30364">
        <w:rPr>
          <w:b/>
        </w:rPr>
        <w:t>Перечень учебно-методическог</w:t>
      </w:r>
      <w:r>
        <w:rPr>
          <w:b/>
        </w:rPr>
        <w:t>о обеспечения</w:t>
      </w:r>
    </w:p>
    <w:p w14:paraId="790118AB" w14:textId="77777777" w:rsidR="001E4619" w:rsidRPr="00837E31" w:rsidRDefault="001E4619" w:rsidP="001E4619">
      <w:pPr>
        <w:pStyle w:val="Style54"/>
        <w:widowControl/>
        <w:spacing w:before="2" w:line="252" w:lineRule="exact"/>
        <w:jc w:val="left"/>
        <w:rPr>
          <w:rStyle w:val="FontStyle64"/>
          <w:noProof/>
          <w:lang w:val="tt-RU"/>
        </w:rPr>
      </w:pPr>
    </w:p>
    <w:p w14:paraId="3A1C44FE" w14:textId="77777777" w:rsidR="001E4619" w:rsidRDefault="001E4619" w:rsidP="001E4619">
      <w:pPr>
        <w:spacing w:after="0" w:line="240" w:lineRule="auto"/>
        <w:jc w:val="both"/>
        <w:rPr>
          <w:rFonts w:ascii="Times New Roman" w:hAnsi="Times New Roman" w:cs="Times New Roman"/>
          <w:sz w:val="24"/>
          <w:szCs w:val="24"/>
          <w:lang w:val="tt-RU"/>
        </w:rPr>
      </w:pPr>
      <w:r w:rsidRPr="00CB464D">
        <w:rPr>
          <w:rFonts w:ascii="Times New Roman" w:hAnsi="Times New Roman" w:cs="Times New Roman"/>
          <w:sz w:val="24"/>
          <w:szCs w:val="24"/>
          <w:lang w:val="tt-RU"/>
        </w:rPr>
        <w:t xml:space="preserve">1.Р.Х. Ягъфәрова. </w:t>
      </w:r>
      <w:r w:rsidR="007D4BD0">
        <w:rPr>
          <w:rFonts w:ascii="Times New Roman" w:hAnsi="Times New Roman" w:cs="Times New Roman"/>
          <w:sz w:val="24"/>
          <w:szCs w:val="24"/>
          <w:lang w:val="tt-RU"/>
        </w:rPr>
        <w:t>Литературное  чтение</w:t>
      </w:r>
      <w:r>
        <w:rPr>
          <w:rFonts w:ascii="Times New Roman" w:hAnsi="Times New Roman" w:cs="Times New Roman"/>
          <w:sz w:val="24"/>
          <w:szCs w:val="24"/>
          <w:lang w:val="tt-RU"/>
        </w:rPr>
        <w:t>, 4 класс</w:t>
      </w:r>
      <w:r w:rsidR="007D4BD0">
        <w:rPr>
          <w:rFonts w:ascii="Times New Roman" w:hAnsi="Times New Roman" w:cs="Times New Roman"/>
          <w:sz w:val="24"/>
          <w:szCs w:val="24"/>
          <w:lang w:val="tt-RU"/>
        </w:rPr>
        <w:t xml:space="preserve">, Казань.Татарское книжное издательство. 2014 </w:t>
      </w:r>
      <w:r w:rsidRPr="00CB464D">
        <w:rPr>
          <w:rFonts w:ascii="Times New Roman" w:hAnsi="Times New Roman" w:cs="Times New Roman"/>
          <w:sz w:val="24"/>
          <w:szCs w:val="24"/>
          <w:lang w:val="tt-RU"/>
        </w:rPr>
        <w:t>.</w:t>
      </w:r>
    </w:p>
    <w:p w14:paraId="698F9B43" w14:textId="77777777" w:rsidR="00616C97" w:rsidRDefault="001E4619" w:rsidP="00616C97">
      <w:pPr>
        <w:tabs>
          <w:tab w:val="left" w:pos="3720"/>
        </w:tabs>
        <w:rPr>
          <w:rFonts w:ascii="Times New Roman" w:hAnsi="Times New Roman" w:cs="Times New Roman"/>
          <w:sz w:val="24"/>
          <w:szCs w:val="24"/>
          <w:lang w:val="tt-RU"/>
        </w:rPr>
      </w:pPr>
      <w:r w:rsidRPr="007D4BD0">
        <w:rPr>
          <w:rFonts w:ascii="Times New Roman" w:hAnsi="Times New Roman" w:cs="Times New Roman"/>
          <w:b/>
          <w:sz w:val="24"/>
          <w:szCs w:val="24"/>
          <w:lang w:val="tt-RU"/>
        </w:rPr>
        <w:t>Укыту-методик һәм матди-техник тәэмин ителеш</w:t>
      </w:r>
      <w:r w:rsidR="00616C97">
        <w:rPr>
          <w:rFonts w:ascii="Times New Roman" w:hAnsi="Times New Roman" w:cs="Times New Roman"/>
          <w:b/>
          <w:sz w:val="24"/>
          <w:szCs w:val="24"/>
          <w:lang w:val="tt-RU"/>
        </w:rPr>
        <w:t xml:space="preserve"> </w:t>
      </w:r>
      <w:r>
        <w:rPr>
          <w:rFonts w:ascii="Times New Roman" w:hAnsi="Times New Roman" w:cs="Times New Roman"/>
          <w:sz w:val="24"/>
          <w:szCs w:val="24"/>
          <w:lang w:val="tt-RU"/>
        </w:rPr>
        <w:t xml:space="preserve"> </w:t>
      </w:r>
    </w:p>
    <w:p w14:paraId="4544551F" w14:textId="77777777" w:rsidR="00913D6F" w:rsidRPr="00047120" w:rsidRDefault="001E4619" w:rsidP="00047120">
      <w:pPr>
        <w:tabs>
          <w:tab w:val="left" w:pos="3720"/>
        </w:tabs>
        <w:rPr>
          <w:rFonts w:ascii="Times New Roman" w:hAnsi="Times New Roman" w:cs="Times New Roman"/>
          <w:b/>
          <w:sz w:val="24"/>
          <w:szCs w:val="24"/>
          <w:lang w:val="tt-RU"/>
        </w:rPr>
      </w:pPr>
      <w:r>
        <w:rPr>
          <w:rFonts w:ascii="Times New Roman" w:hAnsi="Times New Roman" w:cs="Times New Roman"/>
          <w:sz w:val="24"/>
          <w:szCs w:val="24"/>
          <w:lang w:val="tt-RU"/>
        </w:rPr>
        <w:t>1.Р.Х. Ягъфәрова.</w:t>
      </w:r>
      <w:r w:rsidRPr="00CB464D">
        <w:rPr>
          <w:rFonts w:ascii="Times New Roman" w:hAnsi="Times New Roman" w:cs="Times New Roman"/>
          <w:sz w:val="24"/>
          <w:szCs w:val="24"/>
          <w:lang w:val="tt-RU"/>
        </w:rPr>
        <w:t xml:space="preserve">Уку </w:t>
      </w:r>
      <w:r w:rsidR="007D4BD0">
        <w:rPr>
          <w:rFonts w:ascii="Times New Roman" w:hAnsi="Times New Roman" w:cs="Times New Roman"/>
          <w:sz w:val="24"/>
          <w:szCs w:val="24"/>
          <w:lang w:val="tt-RU"/>
        </w:rPr>
        <w:t>китабы, 4 сыйныф, Казан. Татарстан китап нәшрияты</w:t>
      </w:r>
      <w:r w:rsidR="00EF7A91">
        <w:rPr>
          <w:rFonts w:ascii="Times New Roman" w:hAnsi="Times New Roman" w:cs="Times New Roman"/>
          <w:sz w:val="24"/>
          <w:szCs w:val="24"/>
          <w:lang w:val="tt-RU"/>
        </w:rPr>
        <w:t xml:space="preserve"> .</w:t>
      </w:r>
      <w:r w:rsidRPr="00CB464D">
        <w:rPr>
          <w:rFonts w:ascii="Times New Roman" w:hAnsi="Times New Roman" w:cs="Times New Roman"/>
          <w:sz w:val="24"/>
          <w:szCs w:val="24"/>
          <w:lang w:val="tt-RU"/>
        </w:rPr>
        <w:t xml:space="preserve"> 2014 ел</w:t>
      </w:r>
    </w:p>
    <w:sectPr w:rsidR="00913D6F" w:rsidRPr="00047120" w:rsidSect="00E57A53">
      <w:footerReference w:type="default" r:id="rId9"/>
      <w:footerReference w:type="first" r:id="rId10"/>
      <w:pgSz w:w="16838" w:h="11906" w:orient="landscape"/>
      <w:pgMar w:top="567"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D099B" w14:textId="77777777" w:rsidR="003B6781" w:rsidRDefault="003B6781" w:rsidP="00B82006">
      <w:pPr>
        <w:spacing w:after="0" w:line="240" w:lineRule="auto"/>
      </w:pPr>
      <w:r>
        <w:separator/>
      </w:r>
    </w:p>
  </w:endnote>
  <w:endnote w:type="continuationSeparator" w:id="0">
    <w:p w14:paraId="3E40B13D" w14:textId="77777777" w:rsidR="003B6781" w:rsidRDefault="003B6781" w:rsidP="00B82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136141"/>
      <w:docPartObj>
        <w:docPartGallery w:val="Page Numbers (Bottom of Page)"/>
        <w:docPartUnique/>
      </w:docPartObj>
    </w:sdtPr>
    <w:sdtEndPr/>
    <w:sdtContent>
      <w:p w14:paraId="4639757F" w14:textId="77777777" w:rsidR="00616C97" w:rsidRDefault="00616C97">
        <w:pPr>
          <w:pStyle w:val="ab"/>
          <w:jc w:val="right"/>
        </w:pPr>
        <w:r>
          <w:rPr>
            <w:noProof/>
          </w:rPr>
          <w:fldChar w:fldCharType="begin"/>
        </w:r>
        <w:r>
          <w:rPr>
            <w:noProof/>
          </w:rPr>
          <w:instrText xml:space="preserve"> PAGE   \* MERGEFORMAT </w:instrText>
        </w:r>
        <w:r>
          <w:rPr>
            <w:noProof/>
          </w:rPr>
          <w:fldChar w:fldCharType="separate"/>
        </w:r>
        <w:r w:rsidR="00047120">
          <w:rPr>
            <w:noProof/>
          </w:rPr>
          <w:t>13</w:t>
        </w:r>
        <w:r>
          <w:rPr>
            <w:noProof/>
          </w:rPr>
          <w:fldChar w:fldCharType="end"/>
        </w:r>
      </w:p>
    </w:sdtContent>
  </w:sdt>
  <w:p w14:paraId="255D727D" w14:textId="77777777" w:rsidR="00616C97" w:rsidRDefault="00616C97">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1ECD5" w14:textId="77777777" w:rsidR="00616C97" w:rsidRDefault="00616C97">
    <w:pPr>
      <w:pStyle w:val="ab"/>
      <w:jc w:val="right"/>
    </w:pPr>
  </w:p>
  <w:p w14:paraId="3B8750E4" w14:textId="77777777" w:rsidR="00616C97" w:rsidRDefault="00616C9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B4BFE" w14:textId="77777777" w:rsidR="003B6781" w:rsidRDefault="003B6781" w:rsidP="00B82006">
      <w:pPr>
        <w:spacing w:after="0" w:line="240" w:lineRule="auto"/>
      </w:pPr>
      <w:r>
        <w:separator/>
      </w:r>
    </w:p>
  </w:footnote>
  <w:footnote w:type="continuationSeparator" w:id="0">
    <w:p w14:paraId="18FBFB62" w14:textId="77777777" w:rsidR="003B6781" w:rsidRDefault="003B6781" w:rsidP="00B820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64FE"/>
    <w:multiLevelType w:val="hybridMultilevel"/>
    <w:tmpl w:val="733AD14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7434A97"/>
    <w:multiLevelType w:val="hybridMultilevel"/>
    <w:tmpl w:val="871C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FA5672A"/>
    <w:multiLevelType w:val="hybridMultilevel"/>
    <w:tmpl w:val="56C411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4216902"/>
    <w:multiLevelType w:val="hybridMultilevel"/>
    <w:tmpl w:val="95F45972"/>
    <w:lvl w:ilvl="0" w:tplc="90BCE0B8">
      <w:start w:val="6"/>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54075D4"/>
    <w:multiLevelType w:val="hybridMultilevel"/>
    <w:tmpl w:val="49246D22"/>
    <w:lvl w:ilvl="0" w:tplc="90BCE0B8">
      <w:start w:val="6"/>
      <w:numFmt w:val="bullet"/>
      <w:lvlText w:val="−"/>
      <w:lvlJc w:val="left"/>
      <w:pPr>
        <w:ind w:left="1778"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4131B2E"/>
    <w:multiLevelType w:val="hybridMultilevel"/>
    <w:tmpl w:val="CC38138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311B1BF2"/>
    <w:multiLevelType w:val="hybridMultilevel"/>
    <w:tmpl w:val="8D7081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317F0DFA"/>
    <w:multiLevelType w:val="hybridMultilevel"/>
    <w:tmpl w:val="CF521C8C"/>
    <w:lvl w:ilvl="0" w:tplc="90BCE0B8">
      <w:start w:val="6"/>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D6F1E0C"/>
    <w:multiLevelType w:val="hybridMultilevel"/>
    <w:tmpl w:val="DF3468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52D15DA5"/>
    <w:multiLevelType w:val="hybridMultilevel"/>
    <w:tmpl w:val="5F62AC4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609D4085"/>
    <w:multiLevelType w:val="hybridMultilevel"/>
    <w:tmpl w:val="ED2A0D1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6D4C3AE6"/>
    <w:multiLevelType w:val="hybridMultilevel"/>
    <w:tmpl w:val="6D223254"/>
    <w:lvl w:ilvl="0" w:tplc="90BCE0B8">
      <w:start w:val="6"/>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0"/>
  </w:num>
  <w:num w:numId="6">
    <w:abstractNumId w:val="6"/>
  </w:num>
  <w:num w:numId="7">
    <w:abstractNumId w:val="8"/>
  </w:num>
  <w:num w:numId="8">
    <w:abstractNumId w:val="9"/>
  </w:num>
  <w:num w:numId="9">
    <w:abstractNumId w:val="11"/>
  </w:num>
  <w:num w:numId="10">
    <w:abstractNumId w:val="3"/>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F6110"/>
    <w:rsid w:val="00003296"/>
    <w:rsid w:val="0001137B"/>
    <w:rsid w:val="0001307A"/>
    <w:rsid w:val="00016582"/>
    <w:rsid w:val="00037FB7"/>
    <w:rsid w:val="00047120"/>
    <w:rsid w:val="00050A6B"/>
    <w:rsid w:val="00054C89"/>
    <w:rsid w:val="000556BE"/>
    <w:rsid w:val="000658B6"/>
    <w:rsid w:val="00081861"/>
    <w:rsid w:val="0008583F"/>
    <w:rsid w:val="000901C5"/>
    <w:rsid w:val="000E09AB"/>
    <w:rsid w:val="000E6BF7"/>
    <w:rsid w:val="000F1155"/>
    <w:rsid w:val="000F2F26"/>
    <w:rsid w:val="000F4C27"/>
    <w:rsid w:val="00103528"/>
    <w:rsid w:val="00106F40"/>
    <w:rsid w:val="00115172"/>
    <w:rsid w:val="00142DE6"/>
    <w:rsid w:val="001576C7"/>
    <w:rsid w:val="001A7429"/>
    <w:rsid w:val="001B5FD5"/>
    <w:rsid w:val="001B7154"/>
    <w:rsid w:val="001B7D28"/>
    <w:rsid w:val="001E08F6"/>
    <w:rsid w:val="001E4619"/>
    <w:rsid w:val="001E6AB7"/>
    <w:rsid w:val="00213483"/>
    <w:rsid w:val="00216C3B"/>
    <w:rsid w:val="0022315C"/>
    <w:rsid w:val="00246AAA"/>
    <w:rsid w:val="002513CA"/>
    <w:rsid w:val="0025595B"/>
    <w:rsid w:val="002725B2"/>
    <w:rsid w:val="002744AE"/>
    <w:rsid w:val="002946FE"/>
    <w:rsid w:val="002966E3"/>
    <w:rsid w:val="00296F89"/>
    <w:rsid w:val="002975EE"/>
    <w:rsid w:val="002C4D7A"/>
    <w:rsid w:val="002E3FF8"/>
    <w:rsid w:val="00311B87"/>
    <w:rsid w:val="00320F67"/>
    <w:rsid w:val="00325CEE"/>
    <w:rsid w:val="003404AD"/>
    <w:rsid w:val="00360CEB"/>
    <w:rsid w:val="00372AB9"/>
    <w:rsid w:val="0038665D"/>
    <w:rsid w:val="00387E70"/>
    <w:rsid w:val="003A00CF"/>
    <w:rsid w:val="003A25ED"/>
    <w:rsid w:val="003B6781"/>
    <w:rsid w:val="003C1BD7"/>
    <w:rsid w:val="003C6598"/>
    <w:rsid w:val="003C6675"/>
    <w:rsid w:val="003D17AE"/>
    <w:rsid w:val="003D5FFC"/>
    <w:rsid w:val="0040119A"/>
    <w:rsid w:val="004075B4"/>
    <w:rsid w:val="00421D2E"/>
    <w:rsid w:val="00443685"/>
    <w:rsid w:val="00474C04"/>
    <w:rsid w:val="00486252"/>
    <w:rsid w:val="00486A93"/>
    <w:rsid w:val="004A03AF"/>
    <w:rsid w:val="004A30B5"/>
    <w:rsid w:val="004D0EFD"/>
    <w:rsid w:val="004E71E1"/>
    <w:rsid w:val="005001F9"/>
    <w:rsid w:val="005030A1"/>
    <w:rsid w:val="0050521A"/>
    <w:rsid w:val="00505AA5"/>
    <w:rsid w:val="0051103A"/>
    <w:rsid w:val="00517AF2"/>
    <w:rsid w:val="005209A8"/>
    <w:rsid w:val="0053403A"/>
    <w:rsid w:val="00581625"/>
    <w:rsid w:val="005B02EF"/>
    <w:rsid w:val="005C5491"/>
    <w:rsid w:val="005E197B"/>
    <w:rsid w:val="005E7C95"/>
    <w:rsid w:val="005F2EB9"/>
    <w:rsid w:val="005F3B7F"/>
    <w:rsid w:val="0060381D"/>
    <w:rsid w:val="00616C97"/>
    <w:rsid w:val="00644006"/>
    <w:rsid w:val="00673AAF"/>
    <w:rsid w:val="00684D96"/>
    <w:rsid w:val="006912AB"/>
    <w:rsid w:val="00691B9E"/>
    <w:rsid w:val="006F40B4"/>
    <w:rsid w:val="00735B23"/>
    <w:rsid w:val="007421EE"/>
    <w:rsid w:val="007571FB"/>
    <w:rsid w:val="007823BD"/>
    <w:rsid w:val="007A2CC6"/>
    <w:rsid w:val="007C596F"/>
    <w:rsid w:val="007D4BD0"/>
    <w:rsid w:val="007E5FF0"/>
    <w:rsid w:val="007F00DA"/>
    <w:rsid w:val="00801FB5"/>
    <w:rsid w:val="0080492D"/>
    <w:rsid w:val="008129D1"/>
    <w:rsid w:val="00815FED"/>
    <w:rsid w:val="008411EF"/>
    <w:rsid w:val="00844666"/>
    <w:rsid w:val="008523B7"/>
    <w:rsid w:val="00884629"/>
    <w:rsid w:val="00885CAD"/>
    <w:rsid w:val="008903AA"/>
    <w:rsid w:val="00896F8C"/>
    <w:rsid w:val="008C316B"/>
    <w:rsid w:val="008D0D01"/>
    <w:rsid w:val="008E4925"/>
    <w:rsid w:val="009127E5"/>
    <w:rsid w:val="0091374A"/>
    <w:rsid w:val="00913D6F"/>
    <w:rsid w:val="009315FA"/>
    <w:rsid w:val="00944108"/>
    <w:rsid w:val="0095786E"/>
    <w:rsid w:val="00962C93"/>
    <w:rsid w:val="009672C6"/>
    <w:rsid w:val="009B355A"/>
    <w:rsid w:val="009C022D"/>
    <w:rsid w:val="009C756F"/>
    <w:rsid w:val="00A01BBB"/>
    <w:rsid w:val="00A06DFF"/>
    <w:rsid w:val="00A10300"/>
    <w:rsid w:val="00A22EF7"/>
    <w:rsid w:val="00A253BB"/>
    <w:rsid w:val="00A36B69"/>
    <w:rsid w:val="00A427A7"/>
    <w:rsid w:val="00AE7791"/>
    <w:rsid w:val="00B33D4A"/>
    <w:rsid w:val="00B60F5B"/>
    <w:rsid w:val="00B71A24"/>
    <w:rsid w:val="00B82006"/>
    <w:rsid w:val="00B92151"/>
    <w:rsid w:val="00B9517C"/>
    <w:rsid w:val="00BD3568"/>
    <w:rsid w:val="00BE210E"/>
    <w:rsid w:val="00BF1107"/>
    <w:rsid w:val="00C107EB"/>
    <w:rsid w:val="00C10A0A"/>
    <w:rsid w:val="00C24B5F"/>
    <w:rsid w:val="00C27355"/>
    <w:rsid w:val="00C30531"/>
    <w:rsid w:val="00C65687"/>
    <w:rsid w:val="00C66527"/>
    <w:rsid w:val="00C748CA"/>
    <w:rsid w:val="00C84FC3"/>
    <w:rsid w:val="00CB464D"/>
    <w:rsid w:val="00CB46E1"/>
    <w:rsid w:val="00CC5C41"/>
    <w:rsid w:val="00CC7723"/>
    <w:rsid w:val="00CE1FAC"/>
    <w:rsid w:val="00D16395"/>
    <w:rsid w:val="00D21E36"/>
    <w:rsid w:val="00D45CA4"/>
    <w:rsid w:val="00D64430"/>
    <w:rsid w:val="00D65235"/>
    <w:rsid w:val="00D83F37"/>
    <w:rsid w:val="00DB0077"/>
    <w:rsid w:val="00DB01DA"/>
    <w:rsid w:val="00DE6077"/>
    <w:rsid w:val="00DF39B8"/>
    <w:rsid w:val="00E22115"/>
    <w:rsid w:val="00E26020"/>
    <w:rsid w:val="00E36E7F"/>
    <w:rsid w:val="00E4755B"/>
    <w:rsid w:val="00E52252"/>
    <w:rsid w:val="00E5291A"/>
    <w:rsid w:val="00E57A53"/>
    <w:rsid w:val="00E86B42"/>
    <w:rsid w:val="00E8765E"/>
    <w:rsid w:val="00E91076"/>
    <w:rsid w:val="00EB6D6D"/>
    <w:rsid w:val="00ED32AC"/>
    <w:rsid w:val="00EF3966"/>
    <w:rsid w:val="00EF6110"/>
    <w:rsid w:val="00EF7A91"/>
    <w:rsid w:val="00F244C3"/>
    <w:rsid w:val="00F3252C"/>
    <w:rsid w:val="00F32800"/>
    <w:rsid w:val="00F34E2B"/>
    <w:rsid w:val="00F42632"/>
    <w:rsid w:val="00F42EF2"/>
    <w:rsid w:val="00F4369F"/>
    <w:rsid w:val="00F64B91"/>
    <w:rsid w:val="00F65478"/>
    <w:rsid w:val="00F8230D"/>
    <w:rsid w:val="00F901E3"/>
    <w:rsid w:val="00FC15E8"/>
    <w:rsid w:val="00FE0B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B3B46B"/>
  <w15:docId w15:val="{185CEAA0-9445-4E0A-9AFF-437F1117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5FF0"/>
  </w:style>
  <w:style w:type="paragraph" w:styleId="1">
    <w:name w:val="heading 1"/>
    <w:basedOn w:val="a"/>
    <w:next w:val="a"/>
    <w:link w:val="10"/>
    <w:uiPriority w:val="9"/>
    <w:qFormat/>
    <w:rsid w:val="00F328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4A03AF"/>
    <w:pPr>
      <w:keepNext/>
      <w:widowControl w:val="0"/>
      <w:autoSpaceDE w:val="0"/>
      <w:autoSpaceDN w:val="0"/>
      <w:adjustRightInd w:val="0"/>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iPriority w:val="9"/>
    <w:unhideWhenUsed/>
    <w:qFormat/>
    <w:rsid w:val="00F328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F3280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F611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EF6110"/>
    <w:pPr>
      <w:spacing w:after="0" w:line="240" w:lineRule="auto"/>
    </w:pPr>
  </w:style>
  <w:style w:type="paragraph" w:styleId="a6">
    <w:name w:val="Balloon Text"/>
    <w:basedOn w:val="a"/>
    <w:link w:val="a7"/>
    <w:uiPriority w:val="99"/>
    <w:semiHidden/>
    <w:unhideWhenUsed/>
    <w:rsid w:val="00EF6110"/>
    <w:pPr>
      <w:spacing w:after="0" w:line="240" w:lineRule="auto"/>
    </w:pPr>
    <w:rPr>
      <w:rFonts w:ascii="Tahoma" w:eastAsia="Times New Roman" w:hAnsi="Tahoma" w:cs="Tahoma"/>
      <w:sz w:val="16"/>
      <w:szCs w:val="16"/>
    </w:rPr>
  </w:style>
  <w:style w:type="character" w:customStyle="1" w:styleId="a7">
    <w:name w:val="Текст выноски Знак"/>
    <w:basedOn w:val="a0"/>
    <w:link w:val="a6"/>
    <w:uiPriority w:val="99"/>
    <w:semiHidden/>
    <w:rsid w:val="00EF6110"/>
    <w:rPr>
      <w:rFonts w:ascii="Tahoma" w:eastAsia="Times New Roman" w:hAnsi="Tahoma" w:cs="Tahoma"/>
      <w:sz w:val="16"/>
      <w:szCs w:val="16"/>
    </w:rPr>
  </w:style>
  <w:style w:type="character" w:styleId="a8">
    <w:name w:val="line number"/>
    <w:basedOn w:val="a0"/>
    <w:uiPriority w:val="99"/>
    <w:semiHidden/>
    <w:unhideWhenUsed/>
    <w:rsid w:val="00B82006"/>
  </w:style>
  <w:style w:type="paragraph" w:styleId="a9">
    <w:name w:val="header"/>
    <w:basedOn w:val="a"/>
    <w:link w:val="aa"/>
    <w:uiPriority w:val="99"/>
    <w:unhideWhenUsed/>
    <w:rsid w:val="00B8200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82006"/>
  </w:style>
  <w:style w:type="paragraph" w:styleId="ab">
    <w:name w:val="footer"/>
    <w:basedOn w:val="a"/>
    <w:link w:val="ac"/>
    <w:uiPriority w:val="99"/>
    <w:unhideWhenUsed/>
    <w:rsid w:val="00B8200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82006"/>
  </w:style>
  <w:style w:type="character" w:customStyle="1" w:styleId="a5">
    <w:name w:val="Без интервала Знак"/>
    <w:basedOn w:val="a0"/>
    <w:link w:val="a4"/>
    <w:uiPriority w:val="1"/>
    <w:rsid w:val="00B82006"/>
  </w:style>
  <w:style w:type="paragraph" w:styleId="ad">
    <w:name w:val="List Paragraph"/>
    <w:basedOn w:val="a"/>
    <w:uiPriority w:val="34"/>
    <w:qFormat/>
    <w:rsid w:val="003404AD"/>
    <w:pPr>
      <w:ind w:left="720"/>
      <w:contextualSpacing/>
    </w:pPr>
    <w:rPr>
      <w:rFonts w:ascii="Calibri" w:eastAsia="Calibri" w:hAnsi="Calibri" w:cs="Times New Roman"/>
      <w:lang w:eastAsia="en-US"/>
    </w:rPr>
  </w:style>
  <w:style w:type="paragraph" w:customStyle="1" w:styleId="ae">
    <w:name w:val="[Без стиля]"/>
    <w:rsid w:val="003404AD"/>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customStyle="1" w:styleId="20">
    <w:name w:val="Заголовок 2 Знак"/>
    <w:basedOn w:val="a0"/>
    <w:link w:val="2"/>
    <w:uiPriority w:val="99"/>
    <w:rsid w:val="004A03AF"/>
    <w:rPr>
      <w:rFonts w:ascii="Cambria" w:eastAsia="Times New Roman" w:hAnsi="Cambria" w:cs="Times New Roman"/>
      <w:b/>
      <w:bCs/>
      <w:i/>
      <w:iCs/>
      <w:sz w:val="28"/>
      <w:szCs w:val="28"/>
    </w:rPr>
  </w:style>
  <w:style w:type="character" w:customStyle="1" w:styleId="10">
    <w:name w:val="Заголовок 1 Знак"/>
    <w:basedOn w:val="a0"/>
    <w:link w:val="1"/>
    <w:uiPriority w:val="9"/>
    <w:rsid w:val="00F32800"/>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F32800"/>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F32800"/>
    <w:rPr>
      <w:rFonts w:asciiTheme="majorHAnsi" w:eastAsiaTheme="majorEastAsia" w:hAnsiTheme="majorHAnsi" w:cstheme="majorBidi"/>
      <w:b/>
      <w:bCs/>
      <w:i/>
      <w:iCs/>
      <w:color w:val="4F81BD" w:themeColor="accent1"/>
    </w:rPr>
  </w:style>
  <w:style w:type="character" w:customStyle="1" w:styleId="dash041e005f0431005f044b005f0447005f043d005f044b005f0439005f005fchar1char1">
    <w:name w:val="dash041e_005f0431_005f044b_005f0447_005f043d_005f044b_005f0439_005f_005fchar1__char1"/>
    <w:rsid w:val="009C756F"/>
    <w:rPr>
      <w:rFonts w:ascii="Times New Roman" w:hAnsi="Times New Roman"/>
      <w:sz w:val="24"/>
      <w:u w:val="none"/>
      <w:effect w:val="none"/>
    </w:rPr>
  </w:style>
  <w:style w:type="paragraph" w:customStyle="1" w:styleId="Default">
    <w:name w:val="Default"/>
    <w:rsid w:val="000E09A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andard">
    <w:name w:val="Standard"/>
    <w:rsid w:val="00325CE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styleId="af">
    <w:name w:val="Strong"/>
    <w:basedOn w:val="a0"/>
    <w:uiPriority w:val="22"/>
    <w:qFormat/>
    <w:rsid w:val="00F65478"/>
    <w:rPr>
      <w:b/>
      <w:bCs/>
    </w:rPr>
  </w:style>
  <w:style w:type="paragraph" w:customStyle="1" w:styleId="Style54">
    <w:name w:val="Style54"/>
    <w:basedOn w:val="a"/>
    <w:uiPriority w:val="99"/>
    <w:rsid w:val="001E4619"/>
    <w:pPr>
      <w:widowControl w:val="0"/>
      <w:autoSpaceDE w:val="0"/>
      <w:autoSpaceDN w:val="0"/>
      <w:adjustRightInd w:val="0"/>
      <w:spacing w:after="0" w:line="257" w:lineRule="exact"/>
      <w:jc w:val="center"/>
    </w:pPr>
    <w:rPr>
      <w:rFonts w:ascii="Times New Roman" w:eastAsia="Times New Roman" w:hAnsi="Times New Roman" w:cs="Times New Roman"/>
      <w:sz w:val="24"/>
      <w:szCs w:val="24"/>
    </w:rPr>
  </w:style>
  <w:style w:type="paragraph" w:customStyle="1" w:styleId="Style11">
    <w:name w:val="Style11"/>
    <w:basedOn w:val="a"/>
    <w:uiPriority w:val="99"/>
    <w:rsid w:val="001E4619"/>
    <w:pPr>
      <w:widowControl w:val="0"/>
      <w:autoSpaceDE w:val="0"/>
      <w:autoSpaceDN w:val="0"/>
      <w:adjustRightInd w:val="0"/>
      <w:spacing w:after="0" w:line="257" w:lineRule="exact"/>
      <w:jc w:val="both"/>
    </w:pPr>
    <w:rPr>
      <w:rFonts w:ascii="Times New Roman" w:eastAsia="Times New Roman" w:hAnsi="Times New Roman" w:cs="Times New Roman"/>
      <w:sz w:val="24"/>
      <w:szCs w:val="24"/>
    </w:rPr>
  </w:style>
  <w:style w:type="character" w:customStyle="1" w:styleId="FontStyle64">
    <w:name w:val="Font Style64"/>
    <w:basedOn w:val="a0"/>
    <w:uiPriority w:val="99"/>
    <w:rsid w:val="001E4619"/>
    <w:rPr>
      <w:rFonts w:ascii="Times New Roman" w:hAnsi="Times New Roman" w:cs="Times New Roman"/>
      <w:b/>
      <w:bCs/>
      <w:sz w:val="20"/>
      <w:szCs w:val="20"/>
    </w:rPr>
  </w:style>
  <w:style w:type="character" w:customStyle="1" w:styleId="FontStyle65">
    <w:name w:val="Font Style65"/>
    <w:basedOn w:val="a0"/>
    <w:uiPriority w:val="99"/>
    <w:rsid w:val="001E4619"/>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CFCB3-1A34-42EC-8F2A-4F9EBA74E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13</Pages>
  <Words>4402</Words>
  <Characters>25093</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aigul n</cp:lastModifiedBy>
  <cp:revision>65</cp:revision>
  <cp:lastPrinted>2021-09-17T19:11:00Z</cp:lastPrinted>
  <dcterms:created xsi:type="dcterms:W3CDTF">2017-08-14T19:24:00Z</dcterms:created>
  <dcterms:modified xsi:type="dcterms:W3CDTF">2021-09-29T15:55:00Z</dcterms:modified>
</cp:coreProperties>
</file>